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16BB" w14:textId="77777777" w:rsidR="00CF07F4" w:rsidRPr="00CF07F4" w:rsidRDefault="00CF07F4" w:rsidP="00CF07F4">
      <w:pPr>
        <w:numPr>
          <w:ilvl w:val="0"/>
          <w:numId w:val="1"/>
        </w:numPr>
        <w:spacing w:after="240" w:line="240" w:lineRule="auto"/>
        <w:ind w:left="3450" w:right="300"/>
        <w:outlineLvl w:val="2"/>
        <w:rPr>
          <w:rFonts w:ascii="Open Sans" w:eastAsia="Times New Roman" w:hAnsi="Open Sans" w:cs="Times New Roman"/>
          <w:b/>
          <w:bCs/>
          <w:sz w:val="26"/>
          <w:szCs w:val="26"/>
        </w:rPr>
      </w:pPr>
      <w:bookmarkStart w:id="0" w:name="_GoBack"/>
      <w:bookmarkEnd w:id="0"/>
      <w:r w:rsidRPr="00CF07F4">
        <w:rPr>
          <w:rFonts w:ascii="Open Sans" w:eastAsia="Times New Roman" w:hAnsi="Open Sans" w:cs="Times New Roman"/>
          <w:b/>
          <w:bCs/>
          <w:sz w:val="26"/>
          <w:szCs w:val="26"/>
        </w:rPr>
        <w:t>Overview of the Research Paper Assignment</w:t>
      </w:r>
    </w:p>
    <w:p w14:paraId="044BB145" w14:textId="77777777" w:rsidR="00CF07F4" w:rsidRPr="00CF07F4" w:rsidRDefault="00CF07F4" w:rsidP="00CF07F4">
      <w:pPr>
        <w:spacing w:before="100" w:beforeAutospacing="1" w:after="240" w:line="240" w:lineRule="auto"/>
        <w:ind w:left="3450" w:right="300"/>
        <w:rPr>
          <w:rFonts w:ascii="Open Sans" w:eastAsia="Times New Roman" w:hAnsi="Open Sans" w:cs="Times New Roman"/>
          <w:sz w:val="24"/>
          <w:szCs w:val="24"/>
        </w:rPr>
      </w:pPr>
      <w:r w:rsidRPr="00CF07F4">
        <w:rPr>
          <w:rFonts w:ascii="Open Sans" w:eastAsia="Times New Roman" w:hAnsi="Open Sans" w:cs="Times New Roman"/>
          <w:sz w:val="24"/>
          <w:szCs w:val="24"/>
        </w:rPr>
        <w:t>Your assignment is to write a 1250-1800 words paper on one of the following topics. You are expected to cite at least five reputable, scholarly sources (outside of the course text) in supporting your thesis on your chosen topic.</w:t>
      </w:r>
    </w:p>
    <w:p w14:paraId="66DC536B" w14:textId="77777777" w:rsidR="00CF07F4" w:rsidRPr="00CF07F4" w:rsidRDefault="00CF07F4" w:rsidP="00CF07F4">
      <w:pPr>
        <w:spacing w:before="100" w:beforeAutospacing="1" w:after="240" w:line="240" w:lineRule="auto"/>
        <w:ind w:left="3450" w:right="300"/>
        <w:rPr>
          <w:rFonts w:ascii="Open Sans" w:eastAsia="Times New Roman" w:hAnsi="Open Sans" w:cs="Times New Roman"/>
          <w:sz w:val="24"/>
          <w:szCs w:val="24"/>
        </w:rPr>
      </w:pPr>
      <w:r w:rsidRPr="00CF07F4">
        <w:rPr>
          <w:rFonts w:ascii="Open Sans" w:eastAsia="Times New Roman" w:hAnsi="Open Sans" w:cs="Times New Roman"/>
          <w:sz w:val="24"/>
          <w:szCs w:val="24"/>
        </w:rPr>
        <w:t>Please follow these Guidelines:</w:t>
      </w:r>
    </w:p>
    <w:p w14:paraId="2D792848" w14:textId="77777777" w:rsidR="00CF07F4" w:rsidRPr="00CF07F4" w:rsidRDefault="00CF07F4" w:rsidP="00CF07F4">
      <w:pPr>
        <w:numPr>
          <w:ilvl w:val="1"/>
          <w:numId w:val="1"/>
        </w:numPr>
        <w:spacing w:before="100" w:beforeAutospacing="1" w:after="100" w:afterAutospacing="1" w:line="240" w:lineRule="auto"/>
        <w:ind w:left="3450" w:right="300"/>
        <w:rPr>
          <w:rFonts w:ascii="Open Sans" w:eastAsia="Times New Roman" w:hAnsi="Open Sans" w:cs="Times New Roman"/>
          <w:sz w:val="24"/>
          <w:szCs w:val="24"/>
        </w:rPr>
      </w:pPr>
      <w:r w:rsidRPr="00CF07F4">
        <w:rPr>
          <w:rFonts w:ascii="Open Sans" w:eastAsia="Times New Roman" w:hAnsi="Open Sans" w:cs="Times New Roman"/>
          <w:sz w:val="24"/>
          <w:szCs w:val="24"/>
        </w:rPr>
        <w:t>Use MLA format for your documentation and paper formatting</w:t>
      </w:r>
      <w:r w:rsidRPr="00CF07F4">
        <w:rPr>
          <w:rFonts w:ascii="Arial" w:eastAsia="Times New Roman" w:hAnsi="Arial" w:cs="Arial"/>
          <w:sz w:val="24"/>
          <w:szCs w:val="24"/>
        </w:rPr>
        <w:t>. (You may use APA, if that is what you are more familiar with in your discipline. Note which format you are using at top of paper.)</w:t>
      </w:r>
    </w:p>
    <w:p w14:paraId="1C0B2807" w14:textId="77777777" w:rsidR="00CF07F4" w:rsidRPr="00CF07F4" w:rsidRDefault="00CF07F4" w:rsidP="00CF07F4">
      <w:pPr>
        <w:numPr>
          <w:ilvl w:val="1"/>
          <w:numId w:val="1"/>
        </w:numPr>
        <w:spacing w:before="100" w:beforeAutospacing="1" w:after="100" w:afterAutospacing="1" w:line="240" w:lineRule="auto"/>
        <w:ind w:left="3450" w:right="300"/>
        <w:rPr>
          <w:rFonts w:ascii="Open Sans" w:eastAsia="Times New Roman" w:hAnsi="Open Sans" w:cs="Times New Roman"/>
          <w:sz w:val="24"/>
          <w:szCs w:val="24"/>
        </w:rPr>
      </w:pPr>
      <w:r w:rsidRPr="00CF07F4">
        <w:rPr>
          <w:rFonts w:ascii="Open Sans" w:eastAsia="Times New Roman" w:hAnsi="Open Sans" w:cs="Times New Roman"/>
          <w:sz w:val="24"/>
          <w:szCs w:val="24"/>
        </w:rPr>
        <w:t>Cite, quote and paraphrase ethically and correctly. No more than 5% of your paper may be made up of quoted material.</w:t>
      </w:r>
    </w:p>
    <w:p w14:paraId="730B4E29" w14:textId="77777777" w:rsidR="00CF07F4" w:rsidRPr="00CF07F4" w:rsidRDefault="00CF07F4" w:rsidP="00CF07F4">
      <w:pPr>
        <w:numPr>
          <w:ilvl w:val="1"/>
          <w:numId w:val="1"/>
        </w:numPr>
        <w:spacing w:before="100" w:beforeAutospacing="1" w:after="100" w:afterAutospacing="1" w:line="240" w:lineRule="auto"/>
        <w:ind w:left="3450" w:right="300"/>
        <w:rPr>
          <w:rFonts w:ascii="Open Sans" w:eastAsia="Times New Roman" w:hAnsi="Open Sans" w:cs="Times New Roman"/>
          <w:sz w:val="24"/>
          <w:szCs w:val="24"/>
        </w:rPr>
      </w:pPr>
      <w:r w:rsidRPr="00CF07F4">
        <w:rPr>
          <w:rFonts w:ascii="Open Sans" w:eastAsia="Times New Roman" w:hAnsi="Open Sans" w:cs="Times New Roman"/>
          <w:sz w:val="24"/>
          <w:szCs w:val="24"/>
        </w:rPr>
        <w:t>Include examples of art works to support your analysis. If you would like to include images in your paper, they must be properly captioned and cited.</w:t>
      </w:r>
    </w:p>
    <w:p w14:paraId="13C26EE3" w14:textId="77777777" w:rsidR="00CF07F4" w:rsidRPr="00CF07F4" w:rsidRDefault="00CF07F4" w:rsidP="00CF07F4">
      <w:pPr>
        <w:numPr>
          <w:ilvl w:val="1"/>
          <w:numId w:val="1"/>
        </w:numPr>
        <w:spacing w:before="100" w:beforeAutospacing="1" w:after="100" w:afterAutospacing="1" w:line="240" w:lineRule="auto"/>
        <w:ind w:left="3450" w:right="300"/>
        <w:rPr>
          <w:rFonts w:ascii="Open Sans" w:eastAsia="Times New Roman" w:hAnsi="Open Sans" w:cs="Times New Roman"/>
          <w:sz w:val="24"/>
          <w:szCs w:val="24"/>
        </w:rPr>
      </w:pPr>
      <w:r w:rsidRPr="00CF07F4">
        <w:rPr>
          <w:rFonts w:ascii="Open Sans" w:eastAsia="Times New Roman" w:hAnsi="Open Sans" w:cs="Times New Roman"/>
          <w:sz w:val="24"/>
          <w:szCs w:val="24"/>
        </w:rPr>
        <w:t>Use the art elements and design principles vocabulary in your writing.</w:t>
      </w:r>
    </w:p>
    <w:p w14:paraId="2524B4D6" w14:textId="77777777" w:rsidR="00CF07F4" w:rsidRPr="00CF07F4" w:rsidRDefault="00CF07F4" w:rsidP="00CF07F4">
      <w:pPr>
        <w:numPr>
          <w:ilvl w:val="1"/>
          <w:numId w:val="1"/>
        </w:numPr>
        <w:spacing w:before="100" w:beforeAutospacing="1" w:after="100" w:afterAutospacing="1" w:line="240" w:lineRule="auto"/>
        <w:ind w:left="3450" w:right="300"/>
        <w:rPr>
          <w:rFonts w:ascii="Open Sans" w:eastAsia="Times New Roman" w:hAnsi="Open Sans" w:cs="Times New Roman"/>
          <w:sz w:val="24"/>
          <w:szCs w:val="24"/>
        </w:rPr>
      </w:pPr>
      <w:r w:rsidRPr="00CF07F4">
        <w:rPr>
          <w:rFonts w:ascii="Open Sans" w:eastAsia="Times New Roman" w:hAnsi="Open Sans" w:cs="Times New Roman"/>
          <w:sz w:val="24"/>
          <w:szCs w:val="24"/>
        </w:rPr>
        <w:t>Submit your paper as an attachment in MS Word format.</w:t>
      </w:r>
    </w:p>
    <w:p w14:paraId="0C3A3C54" w14:textId="77777777" w:rsidR="00CF07F4" w:rsidRPr="00CF07F4" w:rsidRDefault="0029255B" w:rsidP="00CF07F4">
      <w:pPr>
        <w:numPr>
          <w:ilvl w:val="1"/>
          <w:numId w:val="2"/>
        </w:numPr>
        <w:spacing w:after="0" w:line="240" w:lineRule="auto"/>
        <w:ind w:left="3450" w:right="300"/>
        <w:rPr>
          <w:rFonts w:ascii="FontAwesome" w:eastAsia="Times New Roman" w:hAnsi="FontAwesome" w:cs="Times New Roman"/>
          <w:sz w:val="21"/>
          <w:szCs w:val="21"/>
        </w:rPr>
      </w:pPr>
      <w:hyperlink r:id="rId5" w:tgtFrame="_self" w:tooltip="Topic choices" w:history="1">
        <w:r w:rsidR="00CF07F4" w:rsidRPr="00CF07F4">
          <w:rPr>
            <w:rFonts w:ascii="FontAwesome" w:eastAsia="Times New Roman" w:hAnsi="FontAwesome" w:cs="Times New Roman"/>
            <w:color w:val="1874A4"/>
            <w:sz w:val="21"/>
            <w:szCs w:val="21"/>
            <w:u w:val="single"/>
          </w:rPr>
          <w:t>Choose a topic for your paper</w:t>
        </w:r>
      </w:hyperlink>
      <w:r w:rsidR="00CF07F4" w:rsidRPr="00CF07F4">
        <w:rPr>
          <w:rFonts w:ascii="FontAwesome" w:eastAsia="Times New Roman" w:hAnsi="FontAwesome" w:cs="Times New Roman"/>
          <w:sz w:val="21"/>
          <w:szCs w:val="21"/>
        </w:rPr>
        <w:t xml:space="preserve"> </w:t>
      </w:r>
      <w:r w:rsidR="00CF07F4" w:rsidRPr="00CF07F4">
        <w:rPr>
          <w:rFonts w:ascii="FontAwesome" w:eastAsia="Times New Roman" w:hAnsi="FontAwesome" w:cs="Times New Roman"/>
          <w:noProof/>
          <w:color w:val="1874A4"/>
          <w:sz w:val="21"/>
          <w:szCs w:val="21"/>
        </w:rPr>
        <w:drawing>
          <wp:inline distT="0" distB="0" distL="0" distR="0" wp14:anchorId="3F65E2FE" wp14:editId="42C1F61A">
            <wp:extent cx="171450" cy="171450"/>
            <wp:effectExtent l="0" t="0" r="0" b="0"/>
            <wp:docPr id="1" name="Picture 1" descr="Click for more options">
              <a:hlinkClick xmlns:a="http://schemas.openxmlformats.org/drawingml/2006/main" r:id="rId6"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more options">
                      <a:hlinkClick r:id="rId6" tooltip="&quot;Click for more optio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r:id="rId8" w:tooltip="Alternative formats" w:history="1">
        <w:r w:rsidR="00CF07F4" w:rsidRPr="00CF07F4">
          <w:rPr>
            <w:rFonts w:ascii="FontAwesome" w:eastAsia="Times New Roman" w:hAnsi="FontAwesome" w:cs="Times New Roman"/>
            <w:color w:val="1874A4"/>
            <w:sz w:val="21"/>
            <w:szCs w:val="21"/>
            <w:u w:val="single"/>
            <w:bdr w:val="none" w:sz="0" w:space="0" w:color="auto" w:frame="1"/>
          </w:rPr>
          <w:t>Choose a topic for your paper - Alternative Formats</w:t>
        </w:r>
        <w:r w:rsidR="00CF07F4" w:rsidRPr="00CF07F4">
          <w:rPr>
            <w:rFonts w:ascii="FontAwesome" w:eastAsia="Times New Roman" w:hAnsi="FontAwesome" w:cs="Times New Roman"/>
            <w:color w:val="1874A4"/>
            <w:sz w:val="21"/>
            <w:szCs w:val="21"/>
            <w:u w:val="single"/>
          </w:rPr>
          <w:t xml:space="preserve"> </w:t>
        </w:r>
      </w:hyperlink>
      <w:r w:rsidR="00CF07F4" w:rsidRPr="00CF07F4">
        <w:rPr>
          <w:rFonts w:ascii="FontAwesome" w:eastAsia="Times New Roman" w:hAnsi="FontAwesome" w:cs="Times New Roman"/>
          <w:sz w:val="21"/>
          <w:szCs w:val="21"/>
        </w:rPr>
        <w:object w:dxaOrig="1440" w:dyaOrig="1440" w14:anchorId="260B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9" o:title=""/>
          </v:shape>
          <w:control r:id="rId10" w:name="DefaultOcxName" w:shapeid="_x0000_i1032"/>
        </w:object>
      </w:r>
      <w:r w:rsidR="00CF07F4" w:rsidRPr="00CF07F4">
        <w:rPr>
          <w:rFonts w:ascii="FontAwesome" w:eastAsia="Times New Roman" w:hAnsi="FontAwesome" w:cs="Times New Roman"/>
          <w:sz w:val="21"/>
          <w:szCs w:val="21"/>
        </w:rPr>
        <w:t xml:space="preserve">- Word Document </w:t>
      </w:r>
      <w:r w:rsidR="00CF07F4" w:rsidRPr="00CF07F4">
        <w:rPr>
          <w:rFonts w:ascii="FontAwesome" w:eastAsia="Times New Roman" w:hAnsi="FontAwesome" w:cs="Times New Roman"/>
          <w:i/>
          <w:iCs/>
          <w:sz w:val="21"/>
          <w:szCs w:val="21"/>
        </w:rPr>
        <w:t>(4.76 MB)</w:t>
      </w:r>
    </w:p>
    <w:p w14:paraId="31291A0A" w14:textId="77777777" w:rsidR="00CF07F4" w:rsidRPr="00CF07F4" w:rsidRDefault="00CF07F4" w:rsidP="00CF07F4">
      <w:pPr>
        <w:spacing w:before="100" w:beforeAutospacing="1" w:after="240" w:line="240" w:lineRule="auto"/>
        <w:ind w:left="3450" w:right="300"/>
        <w:rPr>
          <w:rFonts w:ascii="Open Sans" w:eastAsia="Times New Roman" w:hAnsi="Open Sans" w:cs="Times New Roman"/>
          <w:sz w:val="24"/>
          <w:szCs w:val="24"/>
        </w:rPr>
      </w:pPr>
      <w:r w:rsidRPr="00CF07F4">
        <w:rPr>
          <w:rFonts w:ascii="Open Sans" w:eastAsia="Times New Roman" w:hAnsi="Open Sans" w:cs="Times New Roman"/>
          <w:sz w:val="24"/>
          <w:szCs w:val="24"/>
        </w:rPr>
        <w:t>Resources for specific research paper topics</w:t>
      </w:r>
    </w:p>
    <w:p w14:paraId="10D8BBF7" w14:textId="77777777" w:rsidR="00CF07F4" w:rsidRPr="00CF07F4" w:rsidRDefault="0029255B" w:rsidP="00CF07F4">
      <w:pPr>
        <w:numPr>
          <w:ilvl w:val="1"/>
          <w:numId w:val="2"/>
        </w:numPr>
        <w:spacing w:after="0" w:line="240" w:lineRule="auto"/>
        <w:ind w:left="3450" w:right="300"/>
        <w:rPr>
          <w:rFonts w:ascii="FontAwesome" w:eastAsia="Times New Roman" w:hAnsi="FontAwesome" w:cs="Times New Roman"/>
          <w:sz w:val="21"/>
          <w:szCs w:val="21"/>
        </w:rPr>
      </w:pPr>
      <w:hyperlink r:id="rId11" w:tgtFrame="_blank" w:tooltip="Maftei" w:history="1">
        <w:proofErr w:type="spellStart"/>
        <w:r w:rsidR="00CF07F4" w:rsidRPr="00CF07F4">
          <w:rPr>
            <w:rFonts w:ascii="FontAwesome" w:eastAsia="Times New Roman" w:hAnsi="FontAwesome" w:cs="Times New Roman"/>
            <w:color w:val="1874A4"/>
            <w:sz w:val="21"/>
            <w:szCs w:val="21"/>
            <w:u w:val="single"/>
          </w:rPr>
          <w:t>Maftei</w:t>
        </w:r>
        <w:proofErr w:type="spellEnd"/>
      </w:hyperlink>
      <w:r w:rsidR="00CF07F4" w:rsidRPr="00CF07F4">
        <w:rPr>
          <w:rFonts w:ascii="FontAwesome" w:eastAsia="Times New Roman" w:hAnsi="FontAwesome" w:cs="Times New Roman"/>
          <w:sz w:val="21"/>
          <w:szCs w:val="21"/>
        </w:rPr>
        <w:t xml:space="preserve"> </w:t>
      </w:r>
      <w:r w:rsidR="00CF07F4" w:rsidRPr="00CF07F4">
        <w:rPr>
          <w:rFonts w:ascii="FontAwesome" w:eastAsia="Times New Roman" w:hAnsi="FontAwesome" w:cs="Times New Roman"/>
          <w:noProof/>
          <w:color w:val="1874A4"/>
          <w:sz w:val="21"/>
          <w:szCs w:val="21"/>
        </w:rPr>
        <w:drawing>
          <wp:inline distT="0" distB="0" distL="0" distR="0" wp14:anchorId="1266D718" wp14:editId="0E566241">
            <wp:extent cx="171450" cy="171450"/>
            <wp:effectExtent l="0" t="0" r="0" b="0"/>
            <wp:docPr id="7" name="Picture 7" descr="Click for more options">
              <a:hlinkClick xmlns:a="http://schemas.openxmlformats.org/drawingml/2006/main" r:id="rId6"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for more options">
                      <a:hlinkClick r:id="rId6" tooltip="&quot;Click for more optio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r:id="rId12" w:tooltip="Alternative formats" w:history="1">
        <w:proofErr w:type="spellStart"/>
        <w:r w:rsidR="00CF07F4" w:rsidRPr="00CF07F4">
          <w:rPr>
            <w:rFonts w:ascii="FontAwesome" w:eastAsia="Times New Roman" w:hAnsi="FontAwesome" w:cs="Times New Roman"/>
            <w:color w:val="1874A4"/>
            <w:sz w:val="21"/>
            <w:szCs w:val="21"/>
            <w:u w:val="single"/>
            <w:bdr w:val="none" w:sz="0" w:space="0" w:color="auto" w:frame="1"/>
          </w:rPr>
          <w:t>Maftei</w:t>
        </w:r>
        <w:proofErr w:type="spellEnd"/>
        <w:r w:rsidR="00CF07F4" w:rsidRPr="00CF07F4">
          <w:rPr>
            <w:rFonts w:ascii="FontAwesome" w:eastAsia="Times New Roman" w:hAnsi="FontAwesome" w:cs="Times New Roman"/>
            <w:color w:val="1874A4"/>
            <w:sz w:val="21"/>
            <w:szCs w:val="21"/>
            <w:u w:val="single"/>
            <w:bdr w:val="none" w:sz="0" w:space="0" w:color="auto" w:frame="1"/>
          </w:rPr>
          <w:t xml:space="preserve"> - Alternative Formats</w:t>
        </w:r>
        <w:r w:rsidR="00CF07F4" w:rsidRPr="00CF07F4">
          <w:rPr>
            <w:rFonts w:ascii="FontAwesome" w:eastAsia="Times New Roman" w:hAnsi="FontAwesome" w:cs="Times New Roman"/>
            <w:color w:val="1874A4"/>
            <w:sz w:val="21"/>
            <w:szCs w:val="21"/>
            <w:u w:val="single"/>
          </w:rPr>
          <w:t xml:space="preserve"> </w:t>
        </w:r>
      </w:hyperlink>
      <w:r w:rsidR="00CF07F4" w:rsidRPr="00CF07F4">
        <w:rPr>
          <w:rFonts w:ascii="FontAwesome" w:eastAsia="Times New Roman" w:hAnsi="FontAwesome" w:cs="Times New Roman"/>
          <w:sz w:val="21"/>
          <w:szCs w:val="21"/>
        </w:rPr>
        <w:object w:dxaOrig="1440" w:dyaOrig="1440" w14:anchorId="23040360">
          <v:shape id="_x0000_i1035" type="#_x0000_t75" style="width:1in;height:18pt" o:ole="">
            <v:imagedata r:id="rId13" o:title=""/>
          </v:shape>
          <w:control r:id="rId14" w:name="DefaultOcxName1" w:shapeid="_x0000_i1035"/>
        </w:object>
      </w:r>
      <w:r w:rsidR="00CF07F4" w:rsidRPr="00CF07F4">
        <w:rPr>
          <w:rFonts w:ascii="FontAwesome" w:eastAsia="Times New Roman" w:hAnsi="FontAwesome" w:cs="Times New Roman"/>
          <w:sz w:val="21"/>
          <w:szCs w:val="21"/>
        </w:rPr>
        <w:t xml:space="preserve">- PDF Document </w:t>
      </w:r>
      <w:r w:rsidR="00CF07F4" w:rsidRPr="00CF07F4">
        <w:rPr>
          <w:rFonts w:ascii="FontAwesome" w:eastAsia="Times New Roman" w:hAnsi="FontAwesome" w:cs="Times New Roman"/>
          <w:i/>
          <w:iCs/>
          <w:sz w:val="21"/>
          <w:szCs w:val="21"/>
        </w:rPr>
        <w:t>(251.8 KB)</w:t>
      </w:r>
    </w:p>
    <w:p w14:paraId="65AFAD66" w14:textId="77777777" w:rsidR="00CF07F4" w:rsidRPr="00CF07F4" w:rsidRDefault="0029255B" w:rsidP="00CF07F4">
      <w:pPr>
        <w:numPr>
          <w:ilvl w:val="1"/>
          <w:numId w:val="2"/>
        </w:numPr>
        <w:spacing w:after="0" w:line="240" w:lineRule="auto"/>
        <w:ind w:left="3450" w:right="300"/>
        <w:rPr>
          <w:rFonts w:ascii="FontAwesome" w:eastAsia="Times New Roman" w:hAnsi="FontAwesome" w:cs="Times New Roman"/>
          <w:sz w:val="21"/>
          <w:szCs w:val="21"/>
        </w:rPr>
      </w:pPr>
      <w:hyperlink r:id="rId15" w:tgtFrame="_blank" w:tooltip="Rooseboom (pdf)" w:history="1">
        <w:proofErr w:type="spellStart"/>
        <w:r w:rsidR="00CF07F4" w:rsidRPr="00CF07F4">
          <w:rPr>
            <w:rFonts w:ascii="FontAwesome" w:eastAsia="Times New Roman" w:hAnsi="FontAwesome" w:cs="Times New Roman"/>
            <w:color w:val="1874A4"/>
            <w:sz w:val="21"/>
            <w:szCs w:val="21"/>
            <w:u w:val="single"/>
          </w:rPr>
          <w:t>Rooseboom</w:t>
        </w:r>
        <w:proofErr w:type="spellEnd"/>
      </w:hyperlink>
      <w:r w:rsidR="00CF07F4" w:rsidRPr="00CF07F4">
        <w:rPr>
          <w:rFonts w:ascii="FontAwesome" w:eastAsia="Times New Roman" w:hAnsi="FontAwesome" w:cs="Times New Roman"/>
          <w:sz w:val="21"/>
          <w:szCs w:val="21"/>
        </w:rPr>
        <w:t xml:space="preserve"> </w:t>
      </w:r>
      <w:r w:rsidR="00CF07F4" w:rsidRPr="00CF07F4">
        <w:rPr>
          <w:rFonts w:ascii="FontAwesome" w:eastAsia="Times New Roman" w:hAnsi="FontAwesome" w:cs="Times New Roman"/>
          <w:noProof/>
          <w:color w:val="1874A4"/>
          <w:sz w:val="21"/>
          <w:szCs w:val="21"/>
        </w:rPr>
        <w:drawing>
          <wp:inline distT="0" distB="0" distL="0" distR="0" wp14:anchorId="6C023058" wp14:editId="2B05A232">
            <wp:extent cx="171450" cy="171450"/>
            <wp:effectExtent l="0" t="0" r="0" b="0"/>
            <wp:docPr id="13" name="Picture 13" descr="Click for more options">
              <a:hlinkClick xmlns:a="http://schemas.openxmlformats.org/drawingml/2006/main" r:id="rId6"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for more options">
                      <a:hlinkClick r:id="rId6" tooltip="&quot;Click for more optio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r:id="rId16" w:tooltip="Alternative formats" w:history="1">
        <w:proofErr w:type="spellStart"/>
        <w:r w:rsidR="00CF07F4" w:rsidRPr="00CF07F4">
          <w:rPr>
            <w:rFonts w:ascii="FontAwesome" w:eastAsia="Times New Roman" w:hAnsi="FontAwesome" w:cs="Times New Roman"/>
            <w:color w:val="1874A4"/>
            <w:sz w:val="21"/>
            <w:szCs w:val="21"/>
            <w:u w:val="single"/>
            <w:bdr w:val="none" w:sz="0" w:space="0" w:color="auto" w:frame="1"/>
          </w:rPr>
          <w:t>Rooseboom</w:t>
        </w:r>
        <w:proofErr w:type="spellEnd"/>
        <w:r w:rsidR="00CF07F4" w:rsidRPr="00CF07F4">
          <w:rPr>
            <w:rFonts w:ascii="FontAwesome" w:eastAsia="Times New Roman" w:hAnsi="FontAwesome" w:cs="Times New Roman"/>
            <w:color w:val="1874A4"/>
            <w:sz w:val="21"/>
            <w:szCs w:val="21"/>
            <w:u w:val="single"/>
            <w:bdr w:val="none" w:sz="0" w:space="0" w:color="auto" w:frame="1"/>
          </w:rPr>
          <w:t xml:space="preserve"> - Alternative Formats</w:t>
        </w:r>
        <w:r w:rsidR="00CF07F4" w:rsidRPr="00CF07F4">
          <w:rPr>
            <w:rFonts w:ascii="FontAwesome" w:eastAsia="Times New Roman" w:hAnsi="FontAwesome" w:cs="Times New Roman"/>
            <w:color w:val="1874A4"/>
            <w:sz w:val="21"/>
            <w:szCs w:val="21"/>
            <w:u w:val="single"/>
          </w:rPr>
          <w:t xml:space="preserve"> </w:t>
        </w:r>
      </w:hyperlink>
      <w:r w:rsidR="00CF07F4" w:rsidRPr="00CF07F4">
        <w:rPr>
          <w:rFonts w:ascii="FontAwesome" w:eastAsia="Times New Roman" w:hAnsi="FontAwesome" w:cs="Times New Roman"/>
          <w:sz w:val="21"/>
          <w:szCs w:val="21"/>
        </w:rPr>
        <w:object w:dxaOrig="1440" w:dyaOrig="1440" w14:anchorId="122C2651">
          <v:shape id="_x0000_i1038" type="#_x0000_t75" style="width:1in;height:18pt" o:ole="">
            <v:imagedata r:id="rId17" o:title=""/>
          </v:shape>
          <w:control r:id="rId18" w:name="DefaultOcxName2" w:shapeid="_x0000_i1038"/>
        </w:object>
      </w:r>
      <w:r w:rsidR="00CF07F4" w:rsidRPr="00CF07F4">
        <w:rPr>
          <w:rFonts w:ascii="FontAwesome" w:eastAsia="Times New Roman" w:hAnsi="FontAwesome" w:cs="Times New Roman"/>
          <w:sz w:val="21"/>
          <w:szCs w:val="21"/>
        </w:rPr>
        <w:t xml:space="preserve">- PDF Document </w:t>
      </w:r>
      <w:r w:rsidR="00CF07F4" w:rsidRPr="00CF07F4">
        <w:rPr>
          <w:rFonts w:ascii="FontAwesome" w:eastAsia="Times New Roman" w:hAnsi="FontAwesome" w:cs="Times New Roman"/>
          <w:i/>
          <w:iCs/>
          <w:sz w:val="21"/>
          <w:szCs w:val="21"/>
        </w:rPr>
        <w:t>(4.9 MB)</w:t>
      </w:r>
    </w:p>
    <w:p w14:paraId="1F9C0483" w14:textId="77777777" w:rsidR="00A34644" w:rsidRDefault="0029255B"/>
    <w:sectPr w:rsidR="00A3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ontAwesom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5FB4"/>
    <w:multiLevelType w:val="multilevel"/>
    <w:tmpl w:val="9F864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F4"/>
    <w:rsid w:val="0029255B"/>
    <w:rsid w:val="00765C08"/>
    <w:rsid w:val="008B0C8E"/>
    <w:rsid w:val="00CF07F4"/>
    <w:rsid w:val="00FA39E9"/>
    <w:rsid w:val="00FD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6D1DFC"/>
  <w15:chartTrackingRefBased/>
  <w15:docId w15:val="{E70E1B5A-B141-4142-BCC5-400D17F6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94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59">
          <w:marLeft w:val="0"/>
          <w:marRight w:val="0"/>
          <w:marTop w:val="0"/>
          <w:marBottom w:val="0"/>
          <w:divBdr>
            <w:top w:val="none" w:sz="0" w:space="0" w:color="auto"/>
            <w:left w:val="none" w:sz="0" w:space="0" w:color="auto"/>
            <w:bottom w:val="none" w:sz="0" w:space="0" w:color="auto"/>
            <w:right w:val="none" w:sz="0" w:space="0" w:color="auto"/>
          </w:divBdr>
          <w:divsChild>
            <w:div w:id="1644000920">
              <w:marLeft w:val="0"/>
              <w:marRight w:val="0"/>
              <w:marTop w:val="0"/>
              <w:marBottom w:val="0"/>
              <w:divBdr>
                <w:top w:val="none" w:sz="0" w:space="0" w:color="auto"/>
                <w:left w:val="none" w:sz="0" w:space="0" w:color="auto"/>
                <w:bottom w:val="none" w:sz="0" w:space="0" w:color="auto"/>
                <w:right w:val="none" w:sz="0" w:space="0" w:color="auto"/>
              </w:divBdr>
              <w:divsChild>
                <w:div w:id="379940190">
                  <w:marLeft w:val="3150"/>
                  <w:marRight w:val="0"/>
                  <w:marTop w:val="0"/>
                  <w:marBottom w:val="0"/>
                  <w:divBdr>
                    <w:top w:val="none" w:sz="0" w:space="0" w:color="auto"/>
                    <w:left w:val="none" w:sz="0" w:space="0" w:color="auto"/>
                    <w:bottom w:val="none" w:sz="0" w:space="0" w:color="auto"/>
                    <w:right w:val="none" w:sz="0" w:space="0" w:color="auto"/>
                  </w:divBdr>
                  <w:divsChild>
                    <w:div w:id="1710299048">
                      <w:marLeft w:val="0"/>
                      <w:marRight w:val="0"/>
                      <w:marTop w:val="0"/>
                      <w:marBottom w:val="0"/>
                      <w:divBdr>
                        <w:top w:val="none" w:sz="0" w:space="0" w:color="auto"/>
                        <w:left w:val="none" w:sz="0" w:space="0" w:color="auto"/>
                        <w:bottom w:val="none" w:sz="0" w:space="0" w:color="auto"/>
                        <w:right w:val="none" w:sz="0" w:space="0" w:color="auto"/>
                      </w:divBdr>
                      <w:divsChild>
                        <w:div w:id="828206280">
                          <w:marLeft w:val="0"/>
                          <w:marRight w:val="0"/>
                          <w:marTop w:val="0"/>
                          <w:marBottom w:val="0"/>
                          <w:divBdr>
                            <w:top w:val="none" w:sz="0" w:space="0" w:color="auto"/>
                            <w:left w:val="none" w:sz="0" w:space="0" w:color="auto"/>
                            <w:bottom w:val="none" w:sz="0" w:space="0" w:color="auto"/>
                            <w:right w:val="none" w:sz="0" w:space="0" w:color="auto"/>
                          </w:divBdr>
                          <w:divsChild>
                            <w:div w:id="567881426">
                              <w:marLeft w:val="0"/>
                              <w:marRight w:val="0"/>
                              <w:marTop w:val="0"/>
                              <w:marBottom w:val="0"/>
                              <w:divBdr>
                                <w:top w:val="none" w:sz="0" w:space="0" w:color="auto"/>
                                <w:left w:val="none" w:sz="0" w:space="0" w:color="auto"/>
                                <w:bottom w:val="none" w:sz="0" w:space="0" w:color="auto"/>
                                <w:right w:val="none" w:sz="0" w:space="0" w:color="auto"/>
                              </w:divBdr>
                              <w:divsChild>
                                <w:div w:id="1618487626">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715230905">
                                      <w:marLeft w:val="0"/>
                                      <w:marRight w:val="0"/>
                                      <w:marTop w:val="0"/>
                                      <w:marBottom w:val="0"/>
                                      <w:divBdr>
                                        <w:top w:val="none" w:sz="0" w:space="0" w:color="auto"/>
                                        <w:left w:val="none" w:sz="0" w:space="0" w:color="auto"/>
                                        <w:bottom w:val="none" w:sz="0" w:space="0" w:color="auto"/>
                                        <w:right w:val="none" w:sz="0" w:space="0" w:color="auto"/>
                                      </w:divBdr>
                                      <w:divsChild>
                                        <w:div w:id="1950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blackboard.com/webapps/blackboard/content/listContent.jsp?course_id=_105830_1&amp;content_id=_7987747_1&amp;mode=reset" TargetMode="External"/><Relationship Id="rId13" Type="http://schemas.openxmlformats.org/officeDocument/2006/relationships/image" Target="media/image3.wmf"/><Relationship Id="rId1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nu.blackboard.com/webapps/blackboard/content/listContent.jsp?course_id=_105830_1&amp;content_id=_7987747_1&amp;mode=reset"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s://nu.blackboard.com/webapps/blackboard/content/listContent.jsp?course_id=_105830_1&amp;content_id=_7987747_1&amp;mode=res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u.blackboard.com/webapps/blackboard/content/listContent.jsp?course_id=_105830_1&amp;content_id=_7987747_1&amp;mode=reset#contextMenu" TargetMode="External"/><Relationship Id="rId11" Type="http://schemas.openxmlformats.org/officeDocument/2006/relationships/hyperlink" Target="https://nu.blackboard.com/bbcswebdav/pid-8002667-dt-content-rid-23967443_1/xid-23967443_1" TargetMode="External"/><Relationship Id="rId5" Type="http://schemas.openxmlformats.org/officeDocument/2006/relationships/hyperlink" Target="https://nu.blackboard.com/bbcswebdav/pid-8002667-dt-content-rid-23967099_1/xid-23967099_1" TargetMode="External"/><Relationship Id="rId15" Type="http://schemas.openxmlformats.org/officeDocument/2006/relationships/hyperlink" Target="https://nu.blackboard.com/bbcswebdav/pid-8002667-dt-content-rid-23967444_1/xid-23967444_1" TargetMode="Externa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Sirls</dc:creator>
  <cp:keywords/>
  <dc:description/>
  <cp:lastModifiedBy>admin</cp:lastModifiedBy>
  <cp:revision>2</cp:revision>
  <dcterms:created xsi:type="dcterms:W3CDTF">2019-08-11T09:17:00Z</dcterms:created>
  <dcterms:modified xsi:type="dcterms:W3CDTF">2019-08-11T09:17:00Z</dcterms:modified>
</cp:coreProperties>
</file>