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9786" w14:textId="46E9ED72" w:rsidR="00F73F0A" w:rsidRDefault="00F73F0A" w:rsidP="00F73F0A">
      <w:pPr>
        <w:rPr>
          <w:rFonts w:ascii="Times New Roman" w:hAnsi="Times New Roman" w:cs="Times New Roman"/>
          <w:sz w:val="26"/>
          <w:szCs w:val="26"/>
        </w:rPr>
      </w:pPr>
      <w:r w:rsidRPr="00F73F0A">
        <w:rPr>
          <w:rFonts w:ascii="Times New Roman" w:hAnsi="Times New Roman" w:cs="Times New Roman"/>
          <w:sz w:val="26"/>
          <w:szCs w:val="26"/>
        </w:rPr>
        <w:t>Your task if to review the behaviors, actions and communications of one of the</w:t>
      </w:r>
      <w:r w:rsidR="00111F34">
        <w:rPr>
          <w:rFonts w:ascii="Times New Roman" w:hAnsi="Times New Roman" w:cs="Times New Roman"/>
          <w:sz w:val="26"/>
          <w:szCs w:val="26"/>
        </w:rPr>
        <w:t xml:space="preserve"> </w:t>
      </w:r>
      <w:r w:rsidRPr="00F73F0A">
        <w:rPr>
          <w:rFonts w:ascii="Times New Roman" w:hAnsi="Times New Roman" w:cs="Times New Roman"/>
          <w:sz w:val="26"/>
          <w:szCs w:val="26"/>
        </w:rPr>
        <w:t xml:space="preserve">companies listed below, which you will select </w:t>
      </w:r>
      <w:r w:rsidRPr="00F73F0A">
        <w:rPr>
          <w:rFonts w:ascii="Times New Roman" w:hAnsi="Times New Roman" w:cs="Times New Roman" w:hint="eastAsia"/>
          <w:sz w:val="26"/>
          <w:szCs w:val="26"/>
        </w:rPr>
        <w:t>the</w:t>
      </w:r>
      <w:r w:rsidRPr="00F73F0A">
        <w:rPr>
          <w:rFonts w:ascii="Times New Roman" w:hAnsi="Times New Roman" w:cs="Times New Roman"/>
          <w:sz w:val="26"/>
          <w:szCs w:val="26"/>
        </w:rPr>
        <w:t xml:space="preserve"> </w:t>
      </w:r>
      <w:r w:rsidRPr="00F73F0A">
        <w:rPr>
          <w:rFonts w:ascii="Times New Roman" w:hAnsi="Times New Roman" w:cs="Times New Roman" w:hint="eastAsia"/>
          <w:sz w:val="26"/>
          <w:szCs w:val="26"/>
        </w:rPr>
        <w:t>company</w:t>
      </w:r>
      <w:r w:rsidRPr="00F73F0A">
        <w:rPr>
          <w:rFonts w:ascii="Times New Roman" w:hAnsi="Times New Roman" w:cs="Times New Roman"/>
          <w:sz w:val="26"/>
          <w:szCs w:val="26"/>
        </w:rPr>
        <w:t>: Toyota</w:t>
      </w:r>
    </w:p>
    <w:p w14:paraId="3C0269EE" w14:textId="77777777" w:rsidR="00F73F0A" w:rsidRPr="00F73F0A" w:rsidRDefault="00F73F0A" w:rsidP="00F73F0A">
      <w:pPr>
        <w:rPr>
          <w:rFonts w:ascii="Times New Roman" w:hAnsi="Times New Roman" w:cs="Times New Roman"/>
          <w:sz w:val="26"/>
          <w:szCs w:val="26"/>
        </w:rPr>
      </w:pPr>
    </w:p>
    <w:p w14:paraId="2F30BC10" w14:textId="59202F2C" w:rsidR="00F73F0A" w:rsidRPr="00F73F0A" w:rsidRDefault="00F73F0A" w:rsidP="00F73F0A">
      <w:pPr>
        <w:rPr>
          <w:rFonts w:ascii="Times New Roman" w:hAnsi="Times New Roman" w:cs="Times New Roman"/>
          <w:sz w:val="26"/>
          <w:szCs w:val="26"/>
        </w:rPr>
      </w:pPr>
      <w:r w:rsidRPr="00F73F0A">
        <w:rPr>
          <w:rFonts w:ascii="Times New Roman" w:hAnsi="Times New Roman" w:cs="Times New Roman"/>
          <w:sz w:val="26"/>
          <w:szCs w:val="26"/>
        </w:rPr>
        <w:t xml:space="preserve">Your task is to write a persuasive piece of internal communication addressed to your company, as a member of staff. The goal of the submission is to propose one or two recommendations to achieve or improve actions relating to Business Ethics. You will specifically consider one of the areas explored in the Module 2 lecture: Employment Practices, Human Rights, Environmental Pollution, Bribery and Corruption, or Sustainability. Make sure to look at the supply chain of the business to understand how your ethical area may relate to the operations of your business. It is then your task to develop a persuasive report recommending strategies your company can adopt. In your own words, the Submission will: </w:t>
      </w:r>
    </w:p>
    <w:p w14:paraId="7CE030F1" w14:textId="21B5676E" w:rsidR="00F73F0A" w:rsidRPr="00F73F0A" w:rsidRDefault="00F73F0A" w:rsidP="00F73F0A">
      <w:pPr>
        <w:rPr>
          <w:rFonts w:ascii="Times New Roman" w:hAnsi="Times New Roman" w:cs="Times New Roman"/>
          <w:b/>
          <w:sz w:val="26"/>
          <w:szCs w:val="26"/>
        </w:rPr>
      </w:pPr>
      <w:r w:rsidRPr="00F73F0A">
        <w:rPr>
          <w:rFonts w:ascii="Times New Roman" w:hAnsi="Times New Roman" w:cs="Times New Roman"/>
          <w:b/>
          <w:sz w:val="26"/>
          <w:szCs w:val="26"/>
        </w:rPr>
        <w:t xml:space="preserve">1. Review past and current business practices and policies from </w:t>
      </w:r>
      <w:r w:rsidRPr="00F73F0A">
        <w:rPr>
          <w:rFonts w:ascii="Times New Roman" w:hAnsi="Times New Roman" w:cs="Times New Roman" w:hint="eastAsia"/>
          <w:b/>
          <w:sz w:val="26"/>
          <w:szCs w:val="26"/>
        </w:rPr>
        <w:t>Toyota</w:t>
      </w:r>
      <w:r w:rsidRPr="00F73F0A">
        <w:rPr>
          <w:rFonts w:ascii="Times New Roman" w:hAnsi="Times New Roman" w:cs="Times New Roman"/>
          <w:b/>
          <w:sz w:val="26"/>
          <w:szCs w:val="26"/>
        </w:rPr>
        <w:t xml:space="preserve"> that relate to your chosen area of ethical concern.  </w:t>
      </w:r>
      <w:bookmarkStart w:id="0" w:name="_GoBack"/>
      <w:bookmarkEnd w:id="0"/>
    </w:p>
    <w:p w14:paraId="3A39CAD4" w14:textId="279564F9" w:rsidR="00F73F0A" w:rsidRPr="00F73F0A" w:rsidRDefault="00F73F0A" w:rsidP="00F73F0A">
      <w:pPr>
        <w:rPr>
          <w:rFonts w:ascii="Times New Roman" w:hAnsi="Times New Roman" w:cs="Times New Roman"/>
          <w:b/>
          <w:sz w:val="26"/>
          <w:szCs w:val="26"/>
        </w:rPr>
      </w:pPr>
      <w:r w:rsidRPr="00F73F0A">
        <w:rPr>
          <w:rFonts w:ascii="Times New Roman" w:hAnsi="Times New Roman" w:cs="Times New Roman"/>
          <w:b/>
          <w:sz w:val="26"/>
          <w:szCs w:val="26"/>
        </w:rPr>
        <w:t xml:space="preserve">2. Discuss both the positive and negative actions by Toyota.  </w:t>
      </w:r>
    </w:p>
    <w:p w14:paraId="58523070" w14:textId="6DA6FCB6" w:rsidR="001A2DCE" w:rsidRPr="00F73F0A" w:rsidRDefault="00F73F0A" w:rsidP="00F73F0A">
      <w:pPr>
        <w:rPr>
          <w:rFonts w:ascii="Times New Roman" w:hAnsi="Times New Roman" w:cs="Times New Roman"/>
          <w:b/>
          <w:sz w:val="26"/>
          <w:szCs w:val="26"/>
        </w:rPr>
      </w:pPr>
      <w:r w:rsidRPr="00F73F0A">
        <w:rPr>
          <w:rFonts w:ascii="Times New Roman" w:hAnsi="Times New Roman" w:cs="Times New Roman"/>
          <w:b/>
          <w:sz w:val="26"/>
          <w:szCs w:val="26"/>
        </w:rPr>
        <w:t>3. Develop one or two business practice recommendations, which will improve performance in relation to the area of ethical concern. These should be based on the review you have undertaken.</w:t>
      </w:r>
    </w:p>
    <w:p w14:paraId="274065CA" w14:textId="5FD2DF50" w:rsidR="00F73F0A" w:rsidRDefault="00F73F0A" w:rsidP="00F73F0A">
      <w:pPr>
        <w:rPr>
          <w:rFonts w:ascii="Times New Roman" w:hAnsi="Times New Roman" w:cs="Times New Roman"/>
          <w:b/>
          <w:sz w:val="26"/>
          <w:szCs w:val="26"/>
        </w:rPr>
      </w:pPr>
      <w:r w:rsidRPr="00F73F0A">
        <w:rPr>
          <w:rFonts w:ascii="Times New Roman" w:hAnsi="Times New Roman" w:cs="Times New Roman"/>
          <w:b/>
          <w:sz w:val="26"/>
          <w:szCs w:val="26"/>
        </w:rPr>
        <w:t>4. Discuss the benefits, challenges, and implications for key stakeholders if these recommendations are implemented.</w:t>
      </w:r>
    </w:p>
    <w:p w14:paraId="37CDE73D" w14:textId="77777777" w:rsidR="00123A9A" w:rsidRPr="00F73F0A" w:rsidRDefault="00123A9A" w:rsidP="00F73F0A">
      <w:pPr>
        <w:rPr>
          <w:rFonts w:ascii="Times New Roman" w:hAnsi="Times New Roman" w:cs="Times New Roman"/>
          <w:b/>
          <w:sz w:val="26"/>
          <w:szCs w:val="26"/>
        </w:rPr>
      </w:pPr>
    </w:p>
    <w:p w14:paraId="6648B281" w14:textId="51BDA965" w:rsidR="00F73F0A" w:rsidRPr="00F73F0A" w:rsidRDefault="00F73F0A" w:rsidP="00F73F0A">
      <w:pPr>
        <w:rPr>
          <w:rFonts w:ascii="Times New Roman" w:hAnsi="Times New Roman" w:cs="Times New Roman"/>
          <w:sz w:val="26"/>
          <w:szCs w:val="26"/>
        </w:rPr>
      </w:pPr>
      <w:r w:rsidRPr="00F73F0A">
        <w:rPr>
          <w:rFonts w:ascii="Times New Roman" w:hAnsi="Times New Roman" w:cs="Times New Roman"/>
          <w:sz w:val="26"/>
          <w:szCs w:val="26"/>
        </w:rPr>
        <w:t xml:space="preserve">Word Limit: The maximum of 1800 words. This INCLUDES in-text citations, headings, subheadings, etc. Anything in the body of your paper is included as part of the word count. </w:t>
      </w:r>
    </w:p>
    <w:sectPr w:rsidR="00F73F0A" w:rsidRPr="00F73F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B4"/>
    <w:rsid w:val="00111F34"/>
    <w:rsid w:val="00123A9A"/>
    <w:rsid w:val="001830B4"/>
    <w:rsid w:val="001A2DCE"/>
    <w:rsid w:val="00AA6B2D"/>
    <w:rsid w:val="00F73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C5E7"/>
  <w15:chartTrackingRefBased/>
  <w15:docId w15:val="{976F34A4-1AFA-4BC6-99F9-2FFF45C6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2019-08-15T19:20:00Z</dcterms:created>
  <dcterms:modified xsi:type="dcterms:W3CDTF">2019-08-15T19:20:00Z</dcterms:modified>
</cp:coreProperties>
</file>