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8985F" w14:textId="77777777" w:rsidR="002F4536" w:rsidRDefault="002F4536" w:rsidP="002F4536">
      <w:pPr>
        <w:jc w:val="center"/>
        <w:rPr>
          <w:rFonts w:ascii="Times New Roman" w:hAnsi="Times New Roman"/>
          <w:b/>
          <w:sz w:val="24"/>
          <w:szCs w:val="24"/>
        </w:rPr>
      </w:pPr>
      <w:r>
        <w:rPr>
          <w:rFonts w:ascii="Times New Roman" w:hAnsi="Times New Roman"/>
          <w:b/>
          <w:sz w:val="24"/>
          <w:szCs w:val="24"/>
        </w:rPr>
        <w:t>Assignment 1: Articles Analyses Instructions</w:t>
      </w:r>
    </w:p>
    <w:p w14:paraId="779A3CF7" w14:textId="77777777" w:rsidR="002F4536" w:rsidRDefault="002F4536" w:rsidP="002F4536">
      <w:pPr>
        <w:jc w:val="center"/>
        <w:rPr>
          <w:rFonts w:ascii="Times New Roman" w:hAnsi="Times New Roman"/>
          <w:b/>
          <w:sz w:val="24"/>
          <w:szCs w:val="24"/>
        </w:rPr>
      </w:pPr>
      <w:r>
        <w:rPr>
          <w:rFonts w:ascii="Times New Roman" w:hAnsi="Times New Roman"/>
          <w:b/>
          <w:sz w:val="24"/>
          <w:szCs w:val="24"/>
        </w:rPr>
        <w:t>and</w:t>
      </w:r>
    </w:p>
    <w:p w14:paraId="7321C25E" w14:textId="77777777" w:rsidR="002F4536" w:rsidRDefault="002F4536" w:rsidP="002F4536">
      <w:pPr>
        <w:jc w:val="center"/>
        <w:rPr>
          <w:rFonts w:ascii="Times New Roman" w:hAnsi="Times New Roman"/>
          <w:b/>
          <w:sz w:val="24"/>
          <w:szCs w:val="24"/>
        </w:rPr>
      </w:pPr>
      <w:r>
        <w:rPr>
          <w:rFonts w:ascii="Times New Roman" w:hAnsi="Times New Roman"/>
          <w:b/>
          <w:sz w:val="24"/>
          <w:szCs w:val="24"/>
        </w:rPr>
        <w:t>Grading Scale</w:t>
      </w:r>
    </w:p>
    <w:p w14:paraId="712A8D0D" w14:textId="22E366BF" w:rsidR="002F4536" w:rsidRDefault="002F4536" w:rsidP="002F4536">
      <w:pPr>
        <w:jc w:val="center"/>
        <w:rPr>
          <w:rFonts w:ascii="Times New Roman" w:hAnsi="Times New Roman"/>
          <w:b/>
          <w:sz w:val="24"/>
          <w:szCs w:val="24"/>
        </w:rPr>
      </w:pPr>
      <w:r>
        <w:rPr>
          <w:rFonts w:ascii="Times New Roman" w:hAnsi="Times New Roman"/>
          <w:b/>
          <w:sz w:val="24"/>
          <w:szCs w:val="24"/>
        </w:rPr>
        <w:t xml:space="preserve"> (Worth 25% of Final Grade)</w:t>
      </w:r>
    </w:p>
    <w:p w14:paraId="08E97D30" w14:textId="77777777" w:rsidR="002F4536" w:rsidRDefault="002F4536" w:rsidP="002F4536">
      <w:pPr>
        <w:jc w:val="center"/>
        <w:rPr>
          <w:rFonts w:ascii="Times New Roman" w:hAnsi="Times New Roman"/>
          <w:b/>
          <w:sz w:val="24"/>
          <w:szCs w:val="24"/>
        </w:rPr>
      </w:pPr>
    </w:p>
    <w:p w14:paraId="08722423" w14:textId="77777777" w:rsidR="002F4536" w:rsidRDefault="002F4536" w:rsidP="002F4536">
      <w:pPr>
        <w:jc w:val="center"/>
        <w:rPr>
          <w:rFonts w:ascii="Times New Roman" w:hAnsi="Times New Roman"/>
          <w:b/>
          <w:sz w:val="24"/>
          <w:szCs w:val="24"/>
        </w:rPr>
      </w:pPr>
    </w:p>
    <w:p w14:paraId="1DE1024C" w14:textId="77777777" w:rsidR="002F4536" w:rsidRDefault="002F4536" w:rsidP="002F4536">
      <w:pPr>
        <w:pStyle w:val="Heading2"/>
        <w:rPr>
          <w:rFonts w:ascii="Times New Roman" w:hAnsi="Times New Roman"/>
          <w:b w:val="0"/>
          <w:u w:val="single"/>
        </w:rPr>
      </w:pPr>
      <w:r>
        <w:rPr>
          <w:rFonts w:ascii="Times New Roman" w:hAnsi="Times New Roman"/>
          <w:b w:val="0"/>
        </w:rPr>
        <w:tab/>
        <w:t xml:space="preserve">Select and critically analyze two scholarly articles </w:t>
      </w:r>
      <w:r>
        <w:rPr>
          <w:rFonts w:ascii="Times New Roman" w:hAnsi="Times New Roman"/>
          <w:i/>
        </w:rPr>
        <w:t>on the same or similar topic related to clinical work with military affiliated families.</w:t>
      </w:r>
      <w:r>
        <w:rPr>
          <w:rFonts w:ascii="Times New Roman" w:hAnsi="Times New Roman"/>
          <w:b w:val="0"/>
        </w:rPr>
        <w:t xml:space="preserve">  For example, two articles on the issues related to impact on </w:t>
      </w:r>
      <w:r w:rsidRPr="002F4536">
        <w:rPr>
          <w:rFonts w:ascii="Times New Roman" w:hAnsi="Times New Roman"/>
          <w:b w:val="0"/>
          <w:color w:val="7030A0"/>
        </w:rPr>
        <w:t>family of deployment</w:t>
      </w:r>
      <w:r>
        <w:rPr>
          <w:rFonts w:ascii="Times New Roman" w:hAnsi="Times New Roman"/>
          <w:b w:val="0"/>
        </w:rPr>
        <w:t>, transition, reintegration/readjustment</w:t>
      </w:r>
      <w:r>
        <w:rPr>
          <w:rFonts w:ascii="Times New Roman" w:hAnsi="Times New Roman"/>
          <w:b w:val="0"/>
          <w:lang w:val="en-US"/>
        </w:rPr>
        <w:t>, spouse employment, caregiving, military child education, etc...</w:t>
      </w:r>
      <w:r>
        <w:rPr>
          <w:rFonts w:ascii="Times New Roman" w:hAnsi="Times New Roman"/>
          <w:b w:val="0"/>
        </w:rPr>
        <w:t>. Write a four (4) to six (6) page paper (not including the title or reference page</w:t>
      </w:r>
      <w:r>
        <w:rPr>
          <w:rFonts w:ascii="Times New Roman" w:hAnsi="Times New Roman"/>
          <w:b w:val="0"/>
          <w:lang w:val="en-US"/>
        </w:rPr>
        <w:t>s</w:t>
      </w:r>
      <w:r>
        <w:rPr>
          <w:rFonts w:ascii="Times New Roman" w:hAnsi="Times New Roman"/>
          <w:b w:val="0"/>
        </w:rPr>
        <w:t>) of your analysis. The articles should be from scholarly sources such as peer-reviewed journals, not articles from newspapers or popular magazines or media outlets. The paper should be double-spaced with 12-point Times New Roman font.</w:t>
      </w:r>
    </w:p>
    <w:p w14:paraId="5C21DE32" w14:textId="77777777" w:rsidR="002F4536" w:rsidRDefault="002F4536" w:rsidP="002F4536">
      <w:pPr>
        <w:jc w:val="center"/>
        <w:rPr>
          <w:rFonts w:ascii="Times New Roman" w:hAnsi="Times New Roman"/>
          <w:b/>
          <w:sz w:val="24"/>
          <w:szCs w:val="24"/>
        </w:rPr>
      </w:pPr>
      <w:r>
        <w:rPr>
          <w:rFonts w:ascii="Times New Roman" w:hAnsi="Times New Roman"/>
          <w:b/>
          <w:sz w:val="24"/>
          <w:szCs w:val="24"/>
        </w:rPr>
        <w:t>Co</w:t>
      </w:r>
      <w:bookmarkStart w:id="0" w:name="_GoBack"/>
      <w:bookmarkEnd w:id="0"/>
      <w:r>
        <w:rPr>
          <w:rFonts w:ascii="Times New Roman" w:hAnsi="Times New Roman"/>
          <w:b/>
          <w:sz w:val="24"/>
          <w:szCs w:val="24"/>
        </w:rPr>
        <w:t xml:space="preserve">ntent Requirements </w:t>
      </w:r>
    </w:p>
    <w:p w14:paraId="1A561409" w14:textId="77777777" w:rsidR="002F4536" w:rsidRDefault="002F4536" w:rsidP="002F4536">
      <w:pPr>
        <w:jc w:val="center"/>
        <w:rPr>
          <w:rFonts w:ascii="Times New Roman" w:hAnsi="Times New Roman"/>
          <w:b/>
          <w:sz w:val="24"/>
          <w:szCs w:val="24"/>
        </w:rPr>
      </w:pPr>
    </w:p>
    <w:p w14:paraId="734B5803" w14:textId="77777777" w:rsidR="002F4536" w:rsidRDefault="002F4536" w:rsidP="002F4536">
      <w:pPr>
        <w:pStyle w:val="ListParagraph"/>
        <w:numPr>
          <w:ilvl w:val="0"/>
          <w:numId w:val="1"/>
        </w:numPr>
        <w:spacing w:after="120"/>
        <w:contextualSpacing/>
        <w:rPr>
          <w:rFonts w:ascii="Times New Roman" w:hAnsi="Times New Roman"/>
          <w:sz w:val="24"/>
          <w:szCs w:val="24"/>
        </w:rPr>
      </w:pPr>
      <w:r w:rsidRPr="00CE4429">
        <w:rPr>
          <w:rFonts w:ascii="Times New Roman" w:hAnsi="Times New Roman"/>
          <w:sz w:val="24"/>
          <w:szCs w:val="24"/>
        </w:rPr>
        <w:t>Select two scholarly articles. The articles should be on the same or a very similar topic</w:t>
      </w:r>
      <w:r>
        <w:rPr>
          <w:rFonts w:ascii="Times New Roman" w:hAnsi="Times New Roman"/>
          <w:sz w:val="24"/>
          <w:szCs w:val="24"/>
        </w:rPr>
        <w:t xml:space="preserve"> and from peer reviewed academic journals</w:t>
      </w:r>
      <w:r w:rsidRPr="00CE4429">
        <w:rPr>
          <w:rFonts w:ascii="Times New Roman" w:hAnsi="Times New Roman"/>
          <w:sz w:val="24"/>
          <w:szCs w:val="24"/>
        </w:rPr>
        <w:t>.</w:t>
      </w:r>
      <w:r>
        <w:rPr>
          <w:rFonts w:ascii="Times New Roman" w:hAnsi="Times New Roman"/>
          <w:sz w:val="24"/>
          <w:szCs w:val="24"/>
        </w:rPr>
        <w:t xml:space="preserve"> (5 pts)</w:t>
      </w:r>
    </w:p>
    <w:p w14:paraId="2C7C5484" w14:textId="77777777" w:rsidR="002F4536" w:rsidRDefault="002F4536" w:rsidP="002F4536">
      <w:pPr>
        <w:pStyle w:val="ListParagraph"/>
        <w:spacing w:after="120"/>
        <w:contextualSpacing/>
        <w:rPr>
          <w:rFonts w:ascii="Times New Roman" w:hAnsi="Times New Roman"/>
          <w:sz w:val="24"/>
          <w:szCs w:val="24"/>
        </w:rPr>
      </w:pPr>
    </w:p>
    <w:p w14:paraId="38C3154F" w14:textId="77777777" w:rsidR="002F4536" w:rsidRPr="00E56509" w:rsidRDefault="002F4536" w:rsidP="002F4536">
      <w:pPr>
        <w:pStyle w:val="ListParagraph"/>
        <w:numPr>
          <w:ilvl w:val="0"/>
          <w:numId w:val="1"/>
        </w:numPr>
        <w:spacing w:after="120"/>
        <w:contextualSpacing/>
        <w:rPr>
          <w:rFonts w:ascii="Times New Roman" w:hAnsi="Times New Roman"/>
          <w:sz w:val="24"/>
          <w:szCs w:val="24"/>
        </w:rPr>
      </w:pPr>
      <w:r w:rsidRPr="00CE4429">
        <w:rPr>
          <w:rFonts w:ascii="Times New Roman" w:hAnsi="Times New Roman"/>
          <w:sz w:val="24"/>
        </w:rPr>
        <w:t>Summarize the key concepts: Explain the 2-3 key points the author(s) share about working with military affiliated families.</w:t>
      </w:r>
      <w:r>
        <w:rPr>
          <w:rFonts w:ascii="Times New Roman" w:hAnsi="Times New Roman"/>
          <w:sz w:val="24"/>
        </w:rPr>
        <w:t xml:space="preserve"> (10 pts)</w:t>
      </w:r>
    </w:p>
    <w:p w14:paraId="2F154ADF" w14:textId="77777777" w:rsidR="002F4536" w:rsidRPr="00CE4429" w:rsidRDefault="002F4536" w:rsidP="002F4536">
      <w:pPr>
        <w:pStyle w:val="ListParagraph"/>
        <w:spacing w:after="120"/>
        <w:contextualSpacing/>
        <w:rPr>
          <w:rFonts w:ascii="Times New Roman" w:hAnsi="Times New Roman"/>
          <w:sz w:val="24"/>
          <w:szCs w:val="24"/>
        </w:rPr>
      </w:pPr>
    </w:p>
    <w:p w14:paraId="5EE61850" w14:textId="09278100" w:rsidR="002F4536" w:rsidRDefault="002F4536" w:rsidP="002F4536">
      <w:pPr>
        <w:pStyle w:val="ListParagraph"/>
        <w:numPr>
          <w:ilvl w:val="0"/>
          <w:numId w:val="1"/>
        </w:numPr>
        <w:spacing w:after="120"/>
        <w:contextualSpacing/>
        <w:rPr>
          <w:rFonts w:ascii="Times New Roman" w:hAnsi="Times New Roman"/>
          <w:sz w:val="24"/>
          <w:szCs w:val="24"/>
        </w:rPr>
      </w:pPr>
      <w:r w:rsidRPr="00CE4429">
        <w:rPr>
          <w:rFonts w:ascii="Times New Roman" w:hAnsi="Times New Roman"/>
          <w:sz w:val="24"/>
          <w:szCs w:val="24"/>
        </w:rPr>
        <w:t xml:space="preserve">Integrate the analysis by highlighting similarities and differences between the </w:t>
      </w:r>
      <w:r>
        <w:rPr>
          <w:rFonts w:ascii="Times New Roman" w:hAnsi="Times New Roman"/>
          <w:sz w:val="24"/>
          <w:szCs w:val="24"/>
        </w:rPr>
        <w:t xml:space="preserve">research </w:t>
      </w:r>
      <w:r w:rsidRPr="00CE4429">
        <w:rPr>
          <w:rFonts w:ascii="Times New Roman" w:hAnsi="Times New Roman"/>
          <w:sz w:val="24"/>
          <w:szCs w:val="24"/>
        </w:rPr>
        <w:t>findings and</w:t>
      </w:r>
      <w:r>
        <w:rPr>
          <w:rFonts w:ascii="Times New Roman" w:hAnsi="Times New Roman"/>
          <w:sz w:val="24"/>
          <w:szCs w:val="24"/>
        </w:rPr>
        <w:t>/or</w:t>
      </w:r>
      <w:r w:rsidRPr="00CE4429">
        <w:rPr>
          <w:rFonts w:ascii="Times New Roman" w:hAnsi="Times New Roman"/>
          <w:sz w:val="24"/>
          <w:szCs w:val="24"/>
        </w:rPr>
        <w:t xml:space="preserve"> concepts discussed in each article.</w:t>
      </w:r>
      <w:r>
        <w:rPr>
          <w:rFonts w:ascii="Times New Roman" w:hAnsi="Times New Roman"/>
          <w:sz w:val="24"/>
          <w:szCs w:val="24"/>
        </w:rPr>
        <w:t xml:space="preserve"> (10 pts) (</w:t>
      </w:r>
      <w:r>
        <w:rPr>
          <w:rFonts w:ascii="Times New Roman" w:hAnsi="Times New Roman"/>
          <w:color w:val="7030A0"/>
          <w:sz w:val="24"/>
          <w:szCs w:val="24"/>
        </w:rPr>
        <w:t xml:space="preserve">Are there similarities or differences in the statistics/facts used?) </w:t>
      </w:r>
    </w:p>
    <w:p w14:paraId="3C3FA3F5" w14:textId="77777777" w:rsidR="002F4536" w:rsidRDefault="002F4536" w:rsidP="002F4536">
      <w:pPr>
        <w:pStyle w:val="ListParagraph"/>
        <w:spacing w:after="120"/>
        <w:contextualSpacing/>
        <w:rPr>
          <w:rFonts w:ascii="Times New Roman" w:hAnsi="Times New Roman"/>
          <w:sz w:val="24"/>
          <w:szCs w:val="24"/>
        </w:rPr>
      </w:pPr>
    </w:p>
    <w:p w14:paraId="7081C13F" w14:textId="7924A6B6" w:rsidR="002F4536" w:rsidRDefault="002F4536" w:rsidP="002F4536">
      <w:pPr>
        <w:pStyle w:val="ListParagraph"/>
        <w:numPr>
          <w:ilvl w:val="0"/>
          <w:numId w:val="1"/>
        </w:numPr>
        <w:spacing w:after="120"/>
        <w:contextualSpacing/>
        <w:rPr>
          <w:rFonts w:ascii="Times New Roman" w:hAnsi="Times New Roman"/>
          <w:sz w:val="24"/>
        </w:rPr>
      </w:pPr>
      <w:r w:rsidRPr="00CE4429">
        <w:rPr>
          <w:rFonts w:ascii="Times New Roman" w:hAnsi="Times New Roman"/>
          <w:sz w:val="24"/>
        </w:rPr>
        <w:t xml:space="preserve">Evaluate the </w:t>
      </w:r>
      <w:r>
        <w:rPr>
          <w:rFonts w:ascii="Times New Roman" w:hAnsi="Times New Roman"/>
          <w:sz w:val="24"/>
        </w:rPr>
        <w:t xml:space="preserve">strengths and weaknesses of </w:t>
      </w:r>
      <w:r w:rsidRPr="00CE4429">
        <w:rPr>
          <w:rFonts w:ascii="Times New Roman" w:hAnsi="Times New Roman"/>
          <w:sz w:val="24"/>
        </w:rPr>
        <w:t>th</w:t>
      </w:r>
      <w:r>
        <w:rPr>
          <w:rFonts w:ascii="Times New Roman" w:hAnsi="Times New Roman"/>
          <w:sz w:val="24"/>
        </w:rPr>
        <w:t>e research/</w:t>
      </w:r>
      <w:r w:rsidRPr="00CE4429">
        <w:rPr>
          <w:rFonts w:ascii="Times New Roman" w:hAnsi="Times New Roman"/>
          <w:sz w:val="24"/>
        </w:rPr>
        <w:t xml:space="preserve">scholarship (i.e. research methods used, </w:t>
      </w:r>
      <w:r>
        <w:rPr>
          <w:rFonts w:ascii="Times New Roman" w:hAnsi="Times New Roman"/>
          <w:sz w:val="24"/>
        </w:rPr>
        <w:t>type of sampling methods used (</w:t>
      </w:r>
      <w:r w:rsidRPr="002F4536">
        <w:rPr>
          <w:rFonts w:ascii="Times New Roman" w:hAnsi="Times New Roman"/>
          <w:color w:val="7030A0"/>
          <w:sz w:val="24"/>
        </w:rPr>
        <w:t xml:space="preserve">was the sample size diverse? Did they use a specific group or only used individuals in a certain location?) Is the same size generalizable? Why? Why </w:t>
      </w:r>
      <w:proofErr w:type="gramStart"/>
      <w:r w:rsidRPr="002F4536">
        <w:rPr>
          <w:rFonts w:ascii="Times New Roman" w:hAnsi="Times New Roman"/>
          <w:color w:val="7030A0"/>
          <w:sz w:val="24"/>
        </w:rPr>
        <w:t>not?,</w:t>
      </w:r>
      <w:proofErr w:type="gramEnd"/>
      <w:r w:rsidRPr="002F4536">
        <w:rPr>
          <w:rFonts w:ascii="Times New Roman" w:hAnsi="Times New Roman"/>
          <w:color w:val="7030A0"/>
          <w:sz w:val="24"/>
        </w:rPr>
        <w:t xml:space="preserve"> </w:t>
      </w:r>
      <w:r>
        <w:rPr>
          <w:rFonts w:ascii="Times New Roman" w:hAnsi="Times New Roman"/>
          <w:sz w:val="24"/>
        </w:rPr>
        <w:t>unbiased analysis/</w:t>
      </w:r>
      <w:r w:rsidRPr="00CE4429">
        <w:rPr>
          <w:rFonts w:ascii="Times New Roman" w:hAnsi="Times New Roman"/>
          <w:sz w:val="24"/>
        </w:rPr>
        <w:t>objective presentation of information</w:t>
      </w:r>
      <w:r>
        <w:rPr>
          <w:rFonts w:ascii="Times New Roman" w:hAnsi="Times New Roman"/>
          <w:sz w:val="24"/>
        </w:rPr>
        <w:t>…</w:t>
      </w:r>
      <w:r w:rsidRPr="00CE4429">
        <w:rPr>
          <w:rFonts w:ascii="Times New Roman" w:hAnsi="Times New Roman"/>
          <w:sz w:val="24"/>
        </w:rPr>
        <w:t xml:space="preserve">). </w:t>
      </w:r>
      <w:r>
        <w:rPr>
          <w:rFonts w:ascii="Times New Roman" w:hAnsi="Times New Roman"/>
          <w:sz w:val="24"/>
        </w:rPr>
        <w:t>(10 pts)</w:t>
      </w:r>
    </w:p>
    <w:p w14:paraId="3CDF8686" w14:textId="77777777" w:rsidR="002F4536" w:rsidRDefault="002F4536" w:rsidP="002F4536">
      <w:pPr>
        <w:pStyle w:val="ListParagraph"/>
        <w:spacing w:after="120"/>
        <w:contextualSpacing/>
        <w:rPr>
          <w:rFonts w:ascii="Times New Roman" w:hAnsi="Times New Roman"/>
          <w:sz w:val="24"/>
        </w:rPr>
      </w:pPr>
    </w:p>
    <w:p w14:paraId="6638873D" w14:textId="77777777" w:rsidR="002F4536" w:rsidRDefault="002F4536" w:rsidP="002F4536">
      <w:pPr>
        <w:pStyle w:val="ListParagraph"/>
        <w:numPr>
          <w:ilvl w:val="0"/>
          <w:numId w:val="1"/>
        </w:numPr>
        <w:spacing w:after="120"/>
        <w:contextualSpacing/>
        <w:rPr>
          <w:rFonts w:ascii="Times New Roman" w:hAnsi="Times New Roman"/>
          <w:sz w:val="24"/>
        </w:rPr>
      </w:pPr>
      <w:r w:rsidRPr="00CE4429">
        <w:rPr>
          <w:rFonts w:ascii="Times New Roman" w:hAnsi="Times New Roman"/>
          <w:sz w:val="24"/>
        </w:rPr>
        <w:t xml:space="preserve">Explain the importance of the articles to clinical practice with military affiliated families.  Explain why the articles are or are not useful to the field of clinical practice with military affiliated families. </w:t>
      </w:r>
      <w:r w:rsidRPr="00163304">
        <w:rPr>
          <w:rFonts w:ascii="Times New Roman" w:hAnsi="Times New Roman"/>
          <w:sz w:val="24"/>
        </w:rPr>
        <w:t>(10 pts)</w:t>
      </w:r>
    </w:p>
    <w:p w14:paraId="21A910B8" w14:textId="77777777" w:rsidR="002F4536" w:rsidRDefault="002F4536" w:rsidP="002F4536">
      <w:pPr>
        <w:pStyle w:val="ListParagraph"/>
        <w:spacing w:after="120"/>
        <w:contextualSpacing/>
        <w:rPr>
          <w:rFonts w:ascii="Times New Roman" w:hAnsi="Times New Roman"/>
          <w:sz w:val="24"/>
        </w:rPr>
      </w:pPr>
    </w:p>
    <w:p w14:paraId="6DF32959" w14:textId="689FA963" w:rsidR="002F4536" w:rsidRDefault="002F4536" w:rsidP="002F4536">
      <w:pPr>
        <w:pStyle w:val="ListParagraph"/>
        <w:numPr>
          <w:ilvl w:val="0"/>
          <w:numId w:val="1"/>
        </w:numPr>
        <w:spacing w:after="120"/>
        <w:contextualSpacing/>
        <w:rPr>
          <w:rFonts w:ascii="Times New Roman" w:hAnsi="Times New Roman"/>
          <w:sz w:val="24"/>
        </w:rPr>
      </w:pPr>
      <w:r w:rsidRPr="00CE4429">
        <w:rPr>
          <w:rFonts w:ascii="Times New Roman" w:hAnsi="Times New Roman"/>
          <w:sz w:val="24"/>
        </w:rPr>
        <w:t>Discuss how the articles fit into a bigger context (or not) of clinical practice with military affiliated families.</w:t>
      </w:r>
      <w:r>
        <w:rPr>
          <w:rFonts w:ascii="Times New Roman" w:hAnsi="Times New Roman"/>
          <w:sz w:val="24"/>
        </w:rPr>
        <w:t xml:space="preserve"> For example, if the information was used on a large scale what impact might this have on military family policy or budgeting?</w:t>
      </w:r>
      <w:r w:rsidRPr="00163304">
        <w:rPr>
          <w:rFonts w:ascii="Times New Roman" w:hAnsi="Times New Roman"/>
          <w:sz w:val="24"/>
        </w:rPr>
        <w:t xml:space="preserve"> (10 pts)</w:t>
      </w:r>
      <w:r>
        <w:rPr>
          <w:rFonts w:ascii="Times New Roman" w:hAnsi="Times New Roman"/>
          <w:sz w:val="24"/>
        </w:rPr>
        <w:t xml:space="preserve"> (</w:t>
      </w:r>
      <w:r>
        <w:rPr>
          <w:rFonts w:ascii="Times New Roman" w:hAnsi="Times New Roman"/>
          <w:color w:val="7030A0"/>
          <w:sz w:val="24"/>
        </w:rPr>
        <w:t xml:space="preserve">If the information in these articles were applied to the military currently how could they change policies or protocol for deployment?) </w:t>
      </w:r>
    </w:p>
    <w:p w14:paraId="2486389D" w14:textId="77777777" w:rsidR="002F4536" w:rsidRDefault="002F4536" w:rsidP="002F4536">
      <w:pPr>
        <w:pStyle w:val="ListParagraph"/>
        <w:spacing w:after="120"/>
        <w:contextualSpacing/>
        <w:rPr>
          <w:rFonts w:ascii="Times New Roman" w:hAnsi="Times New Roman"/>
          <w:sz w:val="24"/>
        </w:rPr>
      </w:pPr>
    </w:p>
    <w:p w14:paraId="4C36AD7C" w14:textId="77777777" w:rsidR="002F4536" w:rsidRDefault="002F4536" w:rsidP="002F4536">
      <w:pPr>
        <w:pStyle w:val="ListParagraph"/>
        <w:numPr>
          <w:ilvl w:val="0"/>
          <w:numId w:val="1"/>
        </w:numPr>
        <w:spacing w:after="120"/>
        <w:contextualSpacing/>
        <w:rPr>
          <w:rFonts w:ascii="Times New Roman" w:hAnsi="Times New Roman"/>
          <w:sz w:val="24"/>
        </w:rPr>
      </w:pPr>
      <w:r w:rsidRPr="00CE4429">
        <w:rPr>
          <w:rFonts w:ascii="Times New Roman" w:hAnsi="Times New Roman"/>
          <w:sz w:val="24"/>
        </w:rPr>
        <w:t xml:space="preserve">Discuss how the </w:t>
      </w:r>
      <w:r>
        <w:rPr>
          <w:rFonts w:ascii="Times New Roman" w:hAnsi="Times New Roman"/>
          <w:sz w:val="24"/>
        </w:rPr>
        <w:t>information in the articles</w:t>
      </w:r>
      <w:r w:rsidRPr="00CE4429">
        <w:rPr>
          <w:rFonts w:ascii="Times New Roman" w:hAnsi="Times New Roman"/>
          <w:sz w:val="24"/>
        </w:rPr>
        <w:t xml:space="preserve"> can be applied to race, gender, sexual orientation</w:t>
      </w:r>
      <w:r>
        <w:rPr>
          <w:rFonts w:ascii="Times New Roman" w:hAnsi="Times New Roman"/>
          <w:sz w:val="24"/>
        </w:rPr>
        <w:t>, religion,</w:t>
      </w:r>
      <w:r w:rsidRPr="00CE4429">
        <w:rPr>
          <w:rFonts w:ascii="Times New Roman" w:hAnsi="Times New Roman"/>
          <w:sz w:val="24"/>
        </w:rPr>
        <w:t xml:space="preserve"> and/or other diversity issues in the context of clinical practice with military affiliated families. </w:t>
      </w:r>
      <w:r w:rsidRPr="00163304">
        <w:rPr>
          <w:rFonts w:ascii="Times New Roman" w:hAnsi="Times New Roman"/>
          <w:sz w:val="24"/>
        </w:rPr>
        <w:t>(10 pts)</w:t>
      </w:r>
    </w:p>
    <w:p w14:paraId="68AA4EB4" w14:textId="77777777" w:rsidR="002F4536" w:rsidRDefault="002F4536" w:rsidP="002F4536">
      <w:pPr>
        <w:pStyle w:val="ListParagraph"/>
        <w:spacing w:after="120"/>
        <w:contextualSpacing/>
        <w:rPr>
          <w:rFonts w:ascii="Times New Roman" w:hAnsi="Times New Roman"/>
          <w:sz w:val="24"/>
        </w:rPr>
      </w:pPr>
    </w:p>
    <w:p w14:paraId="689A355E" w14:textId="0EDC5139" w:rsidR="002F4536" w:rsidRPr="00CE4429" w:rsidRDefault="002F4536" w:rsidP="002F4536">
      <w:pPr>
        <w:pStyle w:val="ListParagraph"/>
        <w:numPr>
          <w:ilvl w:val="0"/>
          <w:numId w:val="1"/>
        </w:numPr>
        <w:spacing w:after="120"/>
        <w:contextualSpacing/>
        <w:rPr>
          <w:rFonts w:ascii="Times New Roman" w:hAnsi="Times New Roman"/>
          <w:sz w:val="24"/>
        </w:rPr>
      </w:pPr>
      <w:r w:rsidRPr="00CE4429">
        <w:rPr>
          <w:rFonts w:ascii="Times New Roman" w:hAnsi="Times New Roman"/>
          <w:sz w:val="24"/>
        </w:rPr>
        <w:lastRenderedPageBreak/>
        <w:t xml:space="preserve">Discuss your view of the most interesting aspect of the articles. What aspect of the articles did you personally find the most interesting or useful </w:t>
      </w:r>
      <w:r>
        <w:rPr>
          <w:rFonts w:ascii="Times New Roman" w:hAnsi="Times New Roman"/>
          <w:sz w:val="24"/>
        </w:rPr>
        <w:t>for</w:t>
      </w:r>
      <w:r w:rsidRPr="00CE4429">
        <w:rPr>
          <w:rFonts w:ascii="Times New Roman" w:hAnsi="Times New Roman"/>
          <w:sz w:val="24"/>
        </w:rPr>
        <w:t xml:space="preserve"> your work with military affiliated families?</w:t>
      </w:r>
      <w:r w:rsidRPr="00163304">
        <w:rPr>
          <w:rFonts w:ascii="Times New Roman" w:hAnsi="Times New Roman"/>
          <w:sz w:val="24"/>
        </w:rPr>
        <w:t xml:space="preserve"> </w:t>
      </w:r>
      <w:r>
        <w:rPr>
          <w:rFonts w:ascii="Times New Roman" w:hAnsi="Times New Roman"/>
          <w:sz w:val="24"/>
        </w:rPr>
        <w:t>(5</w:t>
      </w:r>
      <w:r w:rsidRPr="00163304">
        <w:rPr>
          <w:rFonts w:ascii="Times New Roman" w:hAnsi="Times New Roman"/>
          <w:sz w:val="24"/>
        </w:rPr>
        <w:t xml:space="preserve"> pts)</w:t>
      </w:r>
      <w:r>
        <w:rPr>
          <w:rFonts w:ascii="Times New Roman" w:hAnsi="Times New Roman"/>
          <w:sz w:val="24"/>
        </w:rPr>
        <w:t xml:space="preserve"> </w:t>
      </w:r>
      <w:r>
        <w:rPr>
          <w:rFonts w:ascii="Times New Roman" w:hAnsi="Times New Roman"/>
          <w:color w:val="7030A0"/>
          <w:sz w:val="24"/>
        </w:rPr>
        <w:t>(This can be in first person form)</w:t>
      </w:r>
    </w:p>
    <w:p w14:paraId="7EFE3927" w14:textId="77777777" w:rsidR="002F4536" w:rsidRDefault="002F4536" w:rsidP="002F4536">
      <w:pPr>
        <w:pStyle w:val="BodyText"/>
        <w:jc w:val="center"/>
        <w:rPr>
          <w:rFonts w:ascii="Times New Roman" w:hAnsi="Times New Roman"/>
          <w:b/>
          <w:sz w:val="24"/>
          <w:lang w:val="en-US"/>
        </w:rPr>
      </w:pPr>
    </w:p>
    <w:p w14:paraId="79E37D7B" w14:textId="77777777" w:rsidR="002F4536" w:rsidRPr="00C01FB2" w:rsidRDefault="002F4536" w:rsidP="002F4536">
      <w:pPr>
        <w:pStyle w:val="BodyText"/>
        <w:jc w:val="center"/>
        <w:rPr>
          <w:rFonts w:ascii="Times New Roman" w:hAnsi="Times New Roman"/>
          <w:b/>
          <w:sz w:val="24"/>
          <w:lang w:val="en-US"/>
        </w:rPr>
      </w:pPr>
      <w:r>
        <w:rPr>
          <w:rFonts w:ascii="Times New Roman" w:hAnsi="Times New Roman"/>
          <w:b/>
          <w:sz w:val="24"/>
          <w:lang w:val="en-US"/>
        </w:rPr>
        <w:t>Grading Rubric</w:t>
      </w:r>
    </w:p>
    <w:p w14:paraId="2751E2AD" w14:textId="77777777" w:rsidR="002F4536" w:rsidRPr="003055AB" w:rsidRDefault="002F4536" w:rsidP="002F4536">
      <w:pPr>
        <w:pStyle w:val="BodyText"/>
        <w:rPr>
          <w:rFonts w:ascii="Times New Roman" w:hAnsi="Times New Roman"/>
          <w:sz w:val="24"/>
          <w:lang w:val="en-US"/>
        </w:rPr>
      </w:pPr>
      <w:r>
        <w:rPr>
          <w:rFonts w:ascii="Times New Roman" w:hAnsi="Times New Roman"/>
          <w:b/>
          <w:sz w:val="24"/>
        </w:rPr>
        <w:t xml:space="preserve">Grading </w:t>
      </w:r>
      <w:r>
        <w:rPr>
          <w:rFonts w:ascii="Times New Roman" w:hAnsi="Times New Roman"/>
          <w:b/>
          <w:sz w:val="24"/>
          <w:lang w:val="en-US"/>
        </w:rPr>
        <w:t xml:space="preserve">Scale </w:t>
      </w:r>
      <w:r w:rsidRPr="003055AB">
        <w:rPr>
          <w:rFonts w:ascii="Times New Roman" w:hAnsi="Times New Roman"/>
          <w:b/>
          <w:sz w:val="24"/>
          <w:lang w:val="en-US"/>
        </w:rPr>
        <w:t>(70% = 70 points)</w:t>
      </w:r>
    </w:p>
    <w:p w14:paraId="0B71DE98" w14:textId="77777777" w:rsidR="002F4536" w:rsidRDefault="002F4536" w:rsidP="002F4536">
      <w:pPr>
        <w:rPr>
          <w:rFonts w:ascii="Times New Roman" w:hAnsi="Times New Roman"/>
          <w:sz w:val="24"/>
          <w:szCs w:val="24"/>
        </w:rPr>
      </w:pPr>
      <w:r>
        <w:rPr>
          <w:rFonts w:ascii="Times New Roman" w:hAnsi="Times New Roman"/>
          <w:b/>
          <w:sz w:val="24"/>
          <w:szCs w:val="24"/>
        </w:rPr>
        <w:tab/>
        <w:t xml:space="preserve">Outstanding. </w:t>
      </w:r>
      <w:r>
        <w:rPr>
          <w:rFonts w:ascii="Times New Roman" w:hAnsi="Times New Roman"/>
          <w:sz w:val="24"/>
          <w:szCs w:val="24"/>
        </w:rPr>
        <w:t xml:space="preserve">Exceeded the requirements of the assignment. Argument/Main Points were clear and interesting and demonstrated a robust understanding of the course materials.  Evidence supported the argument and was varied, specific, and unambiguous.  Ideas presented in a logical and coherent fashion with no effort required by the reader.  Showed significant personal insights and awareness and related those to future social work practice.  </w:t>
      </w:r>
    </w:p>
    <w:p w14:paraId="2A75153B" w14:textId="77777777" w:rsidR="002F4536" w:rsidRDefault="002F4536" w:rsidP="002F4536">
      <w:pPr>
        <w:rPr>
          <w:rFonts w:ascii="Times New Roman" w:hAnsi="Times New Roman"/>
          <w:sz w:val="24"/>
          <w:szCs w:val="24"/>
        </w:rPr>
      </w:pPr>
      <w:r>
        <w:rPr>
          <w:rFonts w:ascii="Times New Roman" w:hAnsi="Times New Roman"/>
          <w:b/>
          <w:sz w:val="24"/>
          <w:szCs w:val="24"/>
        </w:rPr>
        <w:tab/>
        <w:t xml:space="preserve">Excellent.  </w:t>
      </w:r>
      <w:r>
        <w:rPr>
          <w:rFonts w:ascii="Times New Roman" w:hAnsi="Times New Roman"/>
          <w:sz w:val="24"/>
          <w:szCs w:val="24"/>
        </w:rPr>
        <w:t xml:space="preserve">Met the requirements of the assignment.  Argument/Main Points were clear. Evidence supported the claims. Ideas were easy to follow with little effort required by the reader. Showed some personal insights and awareness. </w:t>
      </w:r>
    </w:p>
    <w:p w14:paraId="68BC521F" w14:textId="77777777" w:rsidR="002F4536" w:rsidRDefault="002F4536" w:rsidP="002F4536">
      <w:pPr>
        <w:rPr>
          <w:rFonts w:ascii="Times New Roman" w:hAnsi="Times New Roman"/>
          <w:sz w:val="24"/>
          <w:szCs w:val="24"/>
        </w:rPr>
      </w:pPr>
      <w:r>
        <w:rPr>
          <w:rFonts w:ascii="Times New Roman" w:hAnsi="Times New Roman"/>
          <w:b/>
          <w:sz w:val="24"/>
          <w:szCs w:val="24"/>
        </w:rPr>
        <w:tab/>
        <w:t xml:space="preserve">Satisfactory.  </w:t>
      </w:r>
      <w:r>
        <w:rPr>
          <w:rFonts w:ascii="Times New Roman" w:hAnsi="Times New Roman"/>
          <w:sz w:val="24"/>
          <w:szCs w:val="24"/>
        </w:rPr>
        <w:t xml:space="preserve">Met most but not all of the requirements. The central argument/points were present but not clear.  Some evidence failed to support the argument/main points.  Ideas were difficult to follow or were not logical.  Showed little personal insights or awareness. </w:t>
      </w:r>
    </w:p>
    <w:p w14:paraId="1BA7595D" w14:textId="77777777" w:rsidR="002F4536" w:rsidRDefault="002F4536" w:rsidP="002F4536">
      <w:pPr>
        <w:rPr>
          <w:rFonts w:ascii="Times New Roman" w:hAnsi="Times New Roman"/>
          <w:sz w:val="24"/>
          <w:szCs w:val="24"/>
        </w:rPr>
      </w:pPr>
      <w:r>
        <w:rPr>
          <w:rFonts w:ascii="Times New Roman" w:hAnsi="Times New Roman"/>
          <w:b/>
          <w:sz w:val="24"/>
          <w:szCs w:val="24"/>
        </w:rPr>
        <w:tab/>
        <w:t xml:space="preserve">Poor.  </w:t>
      </w:r>
      <w:r>
        <w:rPr>
          <w:rFonts w:ascii="Times New Roman" w:hAnsi="Times New Roman"/>
          <w:sz w:val="24"/>
          <w:szCs w:val="24"/>
        </w:rPr>
        <w:t xml:space="preserve">Met none of the requirements.  Central arguments/points were not present.  Evidence does not support the argument/main points.  Ideas are very difficult to follow and illogical. No personal insights offered.  </w:t>
      </w:r>
    </w:p>
    <w:p w14:paraId="7E1C000D" w14:textId="77777777" w:rsidR="002F4536" w:rsidRDefault="002F4536" w:rsidP="002F4536">
      <w:pPr>
        <w:rPr>
          <w:rFonts w:ascii="Times New Roman" w:hAnsi="Times New Roman"/>
          <w:sz w:val="24"/>
          <w:szCs w:val="24"/>
        </w:rPr>
      </w:pPr>
    </w:p>
    <w:p w14:paraId="133AE691" w14:textId="77777777" w:rsidR="002F4536" w:rsidRDefault="002F4536" w:rsidP="002F4536">
      <w:pPr>
        <w:jc w:val="center"/>
        <w:rPr>
          <w:rFonts w:ascii="Times New Roman" w:hAnsi="Times New Roman"/>
          <w:b/>
          <w:sz w:val="24"/>
          <w:szCs w:val="24"/>
        </w:rPr>
      </w:pPr>
      <w:r>
        <w:rPr>
          <w:rFonts w:ascii="Times New Roman" w:hAnsi="Times New Roman"/>
          <w:b/>
          <w:sz w:val="24"/>
          <w:szCs w:val="24"/>
        </w:rPr>
        <w:t xml:space="preserve">Writing Requirements </w:t>
      </w:r>
    </w:p>
    <w:p w14:paraId="55ABF542" w14:textId="77777777" w:rsidR="002F4536" w:rsidRDefault="002F4536" w:rsidP="002F4536">
      <w:pPr>
        <w:jc w:val="center"/>
        <w:rPr>
          <w:rFonts w:ascii="Times New Roman" w:hAnsi="Times New Roman"/>
          <w:b/>
          <w:sz w:val="24"/>
          <w:szCs w:val="24"/>
        </w:rPr>
      </w:pPr>
    </w:p>
    <w:p w14:paraId="40ECC1BD" w14:textId="77777777" w:rsidR="002F4536" w:rsidRDefault="002F4536" w:rsidP="002F4536">
      <w:pPr>
        <w:pStyle w:val="ListParagraph"/>
        <w:numPr>
          <w:ilvl w:val="0"/>
          <w:numId w:val="2"/>
        </w:numPr>
        <w:contextualSpacing/>
        <w:rPr>
          <w:rFonts w:ascii="Times New Roman" w:hAnsi="Times New Roman"/>
          <w:sz w:val="24"/>
          <w:szCs w:val="24"/>
        </w:rPr>
      </w:pPr>
      <w:r>
        <w:rPr>
          <w:rFonts w:ascii="Times New Roman" w:hAnsi="Times New Roman"/>
          <w:sz w:val="24"/>
          <w:szCs w:val="24"/>
        </w:rPr>
        <w:t>Written to graduate level standards of writing, including a very brief introduction and conclusion.</w:t>
      </w:r>
    </w:p>
    <w:p w14:paraId="55D1448E" w14:textId="77777777" w:rsidR="002F4536" w:rsidRPr="00CE4429" w:rsidRDefault="002F4536" w:rsidP="002F4536">
      <w:pPr>
        <w:pStyle w:val="ListParagraph"/>
        <w:contextualSpacing/>
        <w:rPr>
          <w:rFonts w:ascii="Times New Roman" w:hAnsi="Times New Roman"/>
          <w:sz w:val="24"/>
          <w:szCs w:val="24"/>
        </w:rPr>
      </w:pPr>
    </w:p>
    <w:p w14:paraId="583FCDB5" w14:textId="77777777" w:rsidR="002F4536" w:rsidRDefault="002F4536" w:rsidP="002F4536">
      <w:pPr>
        <w:pStyle w:val="ListParagraph"/>
        <w:numPr>
          <w:ilvl w:val="0"/>
          <w:numId w:val="2"/>
        </w:numPr>
        <w:contextualSpacing/>
        <w:rPr>
          <w:rFonts w:ascii="Times New Roman" w:hAnsi="Times New Roman"/>
          <w:sz w:val="24"/>
          <w:szCs w:val="24"/>
        </w:rPr>
      </w:pPr>
      <w:r>
        <w:rPr>
          <w:rFonts w:ascii="Times New Roman" w:hAnsi="Times New Roman"/>
          <w:sz w:val="24"/>
          <w:szCs w:val="24"/>
        </w:rPr>
        <w:t xml:space="preserve">Writing is clear and mechanically sound.  </w:t>
      </w:r>
    </w:p>
    <w:p w14:paraId="22C37598" w14:textId="77777777" w:rsidR="002F4536" w:rsidRPr="00CE4429" w:rsidRDefault="002F4536" w:rsidP="002F4536">
      <w:pPr>
        <w:pStyle w:val="ListParagraph"/>
        <w:contextualSpacing/>
        <w:rPr>
          <w:rFonts w:ascii="Times New Roman" w:hAnsi="Times New Roman"/>
          <w:sz w:val="24"/>
          <w:szCs w:val="24"/>
        </w:rPr>
      </w:pPr>
    </w:p>
    <w:p w14:paraId="3F82FDB8" w14:textId="77777777" w:rsidR="002F4536" w:rsidRDefault="002F4536" w:rsidP="002F4536">
      <w:pPr>
        <w:pStyle w:val="ListParagraph"/>
        <w:numPr>
          <w:ilvl w:val="0"/>
          <w:numId w:val="2"/>
        </w:numPr>
        <w:contextualSpacing/>
        <w:rPr>
          <w:rFonts w:ascii="Times New Roman" w:hAnsi="Times New Roman"/>
          <w:sz w:val="24"/>
          <w:szCs w:val="24"/>
        </w:rPr>
      </w:pPr>
      <w:r>
        <w:rPr>
          <w:rFonts w:ascii="Times New Roman" w:hAnsi="Times New Roman"/>
          <w:sz w:val="24"/>
          <w:szCs w:val="24"/>
        </w:rPr>
        <w:t>Grammar, structure, spelling and punctuation are correct.</w:t>
      </w:r>
    </w:p>
    <w:p w14:paraId="1F4C49D9" w14:textId="77777777" w:rsidR="002F4536" w:rsidRPr="00CE4429" w:rsidRDefault="002F4536" w:rsidP="002F4536">
      <w:pPr>
        <w:pStyle w:val="ListParagraph"/>
        <w:contextualSpacing/>
        <w:rPr>
          <w:rFonts w:ascii="Times New Roman" w:hAnsi="Times New Roman"/>
          <w:sz w:val="24"/>
          <w:szCs w:val="24"/>
        </w:rPr>
      </w:pPr>
      <w:r>
        <w:rPr>
          <w:rFonts w:ascii="Times New Roman" w:hAnsi="Times New Roman"/>
          <w:sz w:val="24"/>
          <w:szCs w:val="24"/>
        </w:rPr>
        <w:t xml:space="preserve"> </w:t>
      </w:r>
    </w:p>
    <w:p w14:paraId="4CB9C0AE" w14:textId="77777777" w:rsidR="002F4536" w:rsidRDefault="002F4536" w:rsidP="002F4536">
      <w:pPr>
        <w:pStyle w:val="BodyText"/>
        <w:numPr>
          <w:ilvl w:val="0"/>
          <w:numId w:val="2"/>
        </w:numPr>
        <w:spacing w:after="0"/>
        <w:rPr>
          <w:rFonts w:ascii="Times New Roman" w:hAnsi="Times New Roman"/>
          <w:sz w:val="24"/>
        </w:rPr>
      </w:pPr>
      <w:r>
        <w:rPr>
          <w:rFonts w:ascii="Times New Roman" w:hAnsi="Times New Roman"/>
          <w:sz w:val="24"/>
        </w:rPr>
        <w:t>Sentences are well-structured, complete, clear and concise.</w:t>
      </w:r>
    </w:p>
    <w:p w14:paraId="0D21AB8E" w14:textId="77777777" w:rsidR="002F4536" w:rsidRDefault="002F4536" w:rsidP="002F4536">
      <w:pPr>
        <w:pStyle w:val="BodyText"/>
        <w:spacing w:after="0"/>
        <w:rPr>
          <w:rFonts w:ascii="Times New Roman" w:hAnsi="Times New Roman"/>
          <w:sz w:val="24"/>
        </w:rPr>
      </w:pPr>
    </w:p>
    <w:p w14:paraId="5FBF1FFB" w14:textId="77777777" w:rsidR="002F4536" w:rsidRPr="003055AB" w:rsidRDefault="002F4536" w:rsidP="002F4536">
      <w:pPr>
        <w:pStyle w:val="BodyText"/>
        <w:spacing w:after="0"/>
        <w:rPr>
          <w:rFonts w:ascii="Times New Roman" w:hAnsi="Times New Roman"/>
          <w:sz w:val="24"/>
          <w:lang w:val="en-US"/>
        </w:rPr>
      </w:pPr>
      <w:r>
        <w:rPr>
          <w:rFonts w:ascii="Times New Roman" w:hAnsi="Times New Roman"/>
          <w:b/>
          <w:sz w:val="24"/>
        </w:rPr>
        <w:t>Grading Scale</w:t>
      </w:r>
      <w:r>
        <w:rPr>
          <w:rFonts w:ascii="Times New Roman" w:hAnsi="Times New Roman"/>
          <w:b/>
          <w:sz w:val="24"/>
          <w:lang w:val="en-US"/>
        </w:rPr>
        <w:t xml:space="preserve"> </w:t>
      </w:r>
      <w:r w:rsidRPr="003055AB">
        <w:rPr>
          <w:rFonts w:ascii="Times New Roman" w:hAnsi="Times New Roman"/>
          <w:b/>
          <w:sz w:val="24"/>
          <w:lang w:val="en-US"/>
        </w:rPr>
        <w:t>(20% = 20 points)</w:t>
      </w:r>
    </w:p>
    <w:p w14:paraId="423ABF45" w14:textId="77777777" w:rsidR="002F4536" w:rsidRDefault="002F4536" w:rsidP="002F4536">
      <w:pPr>
        <w:pStyle w:val="BodyText"/>
        <w:spacing w:after="0"/>
        <w:rPr>
          <w:rFonts w:ascii="Times New Roman" w:hAnsi="Times New Roman"/>
          <w:sz w:val="24"/>
        </w:rPr>
      </w:pPr>
    </w:p>
    <w:p w14:paraId="62C880CC" w14:textId="77777777" w:rsidR="002F4536" w:rsidRDefault="002F4536" w:rsidP="002F4536">
      <w:pPr>
        <w:pStyle w:val="BodyText"/>
        <w:spacing w:after="0"/>
        <w:rPr>
          <w:rFonts w:ascii="Times New Roman" w:hAnsi="Times New Roman"/>
          <w:sz w:val="24"/>
        </w:rPr>
      </w:pPr>
      <w:r>
        <w:rPr>
          <w:rFonts w:ascii="Times New Roman" w:hAnsi="Times New Roman"/>
          <w:b/>
          <w:sz w:val="24"/>
        </w:rPr>
        <w:tab/>
        <w:t>Outstanding.</w:t>
      </w:r>
      <w:r>
        <w:rPr>
          <w:rFonts w:ascii="Times New Roman" w:hAnsi="Times New Roman"/>
          <w:sz w:val="24"/>
        </w:rPr>
        <w:t xml:space="preserve">  Sentences are concise, and the meanings are completely unambiguous.  Vocabulary is precise and accurate. The paper does not contain colloquialisms, idioms, or undefined jargon.  The paper is relatively free of spelling, grammar, or punctuation errors.  </w:t>
      </w:r>
    </w:p>
    <w:p w14:paraId="4101FDEE" w14:textId="77777777" w:rsidR="002F4536" w:rsidRDefault="002F4536" w:rsidP="002F4536">
      <w:pPr>
        <w:pStyle w:val="BodyText"/>
        <w:spacing w:after="0"/>
        <w:rPr>
          <w:rFonts w:ascii="Times New Roman" w:hAnsi="Times New Roman"/>
          <w:sz w:val="24"/>
        </w:rPr>
      </w:pPr>
    </w:p>
    <w:p w14:paraId="04777BEA" w14:textId="77777777" w:rsidR="002F4536" w:rsidRDefault="002F4536" w:rsidP="002F4536">
      <w:pPr>
        <w:pStyle w:val="BodyText"/>
        <w:spacing w:after="0"/>
        <w:rPr>
          <w:rFonts w:ascii="Times New Roman" w:hAnsi="Times New Roman"/>
          <w:sz w:val="24"/>
        </w:rPr>
      </w:pPr>
      <w:r>
        <w:rPr>
          <w:rFonts w:ascii="Times New Roman" w:hAnsi="Times New Roman"/>
          <w:b/>
          <w:sz w:val="24"/>
        </w:rPr>
        <w:tab/>
        <w:t>Excellent.</w:t>
      </w:r>
      <w:r>
        <w:rPr>
          <w:rFonts w:ascii="Times New Roman" w:hAnsi="Times New Roman"/>
          <w:sz w:val="24"/>
        </w:rPr>
        <w:t xml:space="preserve"> Sentences are easy to follow, and their meanings are largely unambiguous.  The paper contains few colloquialisms, idioms, or undefined jargon. There are few spelling, grammar, or punctuation errors. </w:t>
      </w:r>
    </w:p>
    <w:p w14:paraId="76D97B6C" w14:textId="77777777" w:rsidR="002F4536" w:rsidRDefault="002F4536" w:rsidP="002F4536">
      <w:pPr>
        <w:pStyle w:val="BodyText"/>
        <w:spacing w:after="0"/>
        <w:rPr>
          <w:rFonts w:ascii="Times New Roman" w:hAnsi="Times New Roman"/>
          <w:sz w:val="24"/>
        </w:rPr>
      </w:pPr>
    </w:p>
    <w:p w14:paraId="1060E003" w14:textId="77777777" w:rsidR="002F4536" w:rsidRDefault="002F4536" w:rsidP="002F4536">
      <w:pPr>
        <w:pStyle w:val="BodyText"/>
        <w:spacing w:after="0"/>
        <w:rPr>
          <w:rFonts w:ascii="Times New Roman" w:hAnsi="Times New Roman"/>
          <w:sz w:val="24"/>
        </w:rPr>
      </w:pPr>
      <w:r>
        <w:rPr>
          <w:rFonts w:ascii="Times New Roman" w:hAnsi="Times New Roman"/>
          <w:b/>
          <w:sz w:val="24"/>
        </w:rPr>
        <w:lastRenderedPageBreak/>
        <w:tab/>
        <w:t>Satisfactory to Poor</w:t>
      </w:r>
      <w:r>
        <w:rPr>
          <w:rFonts w:ascii="Times New Roman" w:hAnsi="Times New Roman"/>
          <w:sz w:val="24"/>
        </w:rPr>
        <w:t xml:space="preserve">.  Sentences are difficult to follow and their meanings are sometimes difficult to understand.  There are numerous spelling, grammar, or punctuation errors. </w:t>
      </w:r>
    </w:p>
    <w:p w14:paraId="6F7E9DA4" w14:textId="77777777" w:rsidR="002F4536" w:rsidRDefault="002F4536" w:rsidP="002F4536">
      <w:pPr>
        <w:pStyle w:val="BodyText"/>
        <w:spacing w:after="0"/>
        <w:rPr>
          <w:rFonts w:ascii="Times New Roman" w:hAnsi="Times New Roman"/>
          <w:sz w:val="24"/>
        </w:rPr>
      </w:pPr>
    </w:p>
    <w:p w14:paraId="67729283" w14:textId="77777777" w:rsidR="002F4536" w:rsidRDefault="002F4536" w:rsidP="002F4536">
      <w:pPr>
        <w:pStyle w:val="BodyText"/>
        <w:spacing w:after="0"/>
        <w:jc w:val="center"/>
        <w:rPr>
          <w:rFonts w:ascii="Times New Roman" w:hAnsi="Times New Roman"/>
          <w:b/>
          <w:sz w:val="24"/>
        </w:rPr>
      </w:pPr>
      <w:r>
        <w:rPr>
          <w:rFonts w:ascii="Times New Roman" w:hAnsi="Times New Roman"/>
          <w:b/>
          <w:sz w:val="24"/>
        </w:rPr>
        <w:t>Administration Requirements (10% = 10 points)</w:t>
      </w:r>
    </w:p>
    <w:p w14:paraId="316BA832" w14:textId="77777777" w:rsidR="002F4536" w:rsidRDefault="002F4536" w:rsidP="002F4536">
      <w:pPr>
        <w:pStyle w:val="BodyText"/>
        <w:spacing w:after="0"/>
        <w:jc w:val="center"/>
        <w:rPr>
          <w:rFonts w:ascii="Times New Roman" w:hAnsi="Times New Roman"/>
          <w:b/>
          <w:sz w:val="24"/>
        </w:rPr>
      </w:pPr>
    </w:p>
    <w:p w14:paraId="0A2062A1" w14:textId="77777777" w:rsidR="002F4536" w:rsidRDefault="002F4536" w:rsidP="002F4536">
      <w:pPr>
        <w:pStyle w:val="BodyText"/>
        <w:numPr>
          <w:ilvl w:val="0"/>
          <w:numId w:val="3"/>
        </w:numPr>
        <w:spacing w:after="0"/>
        <w:rPr>
          <w:rFonts w:ascii="Times New Roman" w:hAnsi="Times New Roman"/>
          <w:sz w:val="24"/>
        </w:rPr>
      </w:pPr>
      <w:r>
        <w:rPr>
          <w:rFonts w:ascii="Times New Roman" w:hAnsi="Times New Roman"/>
          <w:sz w:val="24"/>
        </w:rPr>
        <w:t>Completed on time. Please proof read your paper before submitting.</w:t>
      </w:r>
    </w:p>
    <w:p w14:paraId="17747383" w14:textId="77777777" w:rsidR="002F4536" w:rsidRPr="00CE4429" w:rsidRDefault="002F4536" w:rsidP="002F4536">
      <w:pPr>
        <w:pStyle w:val="BodyText"/>
        <w:spacing w:after="0"/>
        <w:ind w:left="720"/>
        <w:rPr>
          <w:rFonts w:ascii="Times New Roman" w:hAnsi="Times New Roman"/>
          <w:sz w:val="24"/>
        </w:rPr>
      </w:pPr>
      <w:r w:rsidRPr="00CE4429">
        <w:rPr>
          <w:rFonts w:ascii="Times New Roman" w:hAnsi="Times New Roman"/>
          <w:sz w:val="24"/>
        </w:rPr>
        <w:t xml:space="preserve">   </w:t>
      </w:r>
    </w:p>
    <w:p w14:paraId="698024D4" w14:textId="77777777" w:rsidR="002F4536" w:rsidRPr="00E56509" w:rsidRDefault="002F4536" w:rsidP="002F4536">
      <w:pPr>
        <w:pStyle w:val="ListParagraph"/>
        <w:numPr>
          <w:ilvl w:val="0"/>
          <w:numId w:val="3"/>
        </w:numPr>
        <w:spacing w:line="276" w:lineRule="auto"/>
        <w:contextualSpacing/>
        <w:rPr>
          <w:rFonts w:ascii="Times New Roman" w:hAnsi="Times New Roman"/>
          <w:sz w:val="24"/>
        </w:rPr>
      </w:pPr>
      <w:r>
        <w:rPr>
          <w:rFonts w:ascii="Times New Roman" w:hAnsi="Times New Roman"/>
          <w:sz w:val="24"/>
        </w:rPr>
        <w:t>Paper is within the required page range and conforms to other format instructions.</w:t>
      </w:r>
      <w:r>
        <w:t xml:space="preserve"> </w:t>
      </w:r>
      <w:r>
        <w:rPr>
          <w:rFonts w:ascii="Times New Roman" w:hAnsi="Times New Roman"/>
          <w:sz w:val="24"/>
          <w:szCs w:val="24"/>
        </w:rPr>
        <w:t xml:space="preserve">Times New Roman </w:t>
      </w:r>
      <w:proofErr w:type="gramStart"/>
      <w:r>
        <w:rPr>
          <w:rFonts w:ascii="Times New Roman" w:hAnsi="Times New Roman"/>
          <w:sz w:val="24"/>
          <w:szCs w:val="24"/>
        </w:rPr>
        <w:t>12 point</w:t>
      </w:r>
      <w:proofErr w:type="gramEnd"/>
      <w:r>
        <w:rPr>
          <w:rFonts w:ascii="Times New Roman" w:hAnsi="Times New Roman"/>
          <w:sz w:val="24"/>
          <w:szCs w:val="24"/>
        </w:rPr>
        <w:t xml:space="preserve"> font, double spacing, and correct headings are used. </w:t>
      </w:r>
    </w:p>
    <w:p w14:paraId="7411DAB7" w14:textId="77777777" w:rsidR="002F4536" w:rsidRPr="00CE4429" w:rsidRDefault="002F4536" w:rsidP="002F4536">
      <w:pPr>
        <w:pStyle w:val="ListParagraph"/>
        <w:spacing w:line="276" w:lineRule="auto"/>
        <w:contextualSpacing/>
        <w:rPr>
          <w:rFonts w:ascii="Times New Roman" w:hAnsi="Times New Roman"/>
          <w:sz w:val="24"/>
        </w:rPr>
      </w:pPr>
    </w:p>
    <w:p w14:paraId="6C00886D" w14:textId="77777777" w:rsidR="002F4536" w:rsidRDefault="002F4536" w:rsidP="002F4536">
      <w:pPr>
        <w:pStyle w:val="BodyText"/>
        <w:numPr>
          <w:ilvl w:val="0"/>
          <w:numId w:val="3"/>
        </w:numPr>
        <w:spacing w:after="0"/>
        <w:rPr>
          <w:rFonts w:ascii="Times New Roman" w:hAnsi="Times New Roman"/>
          <w:sz w:val="24"/>
        </w:rPr>
      </w:pPr>
      <w:r>
        <w:rPr>
          <w:rFonts w:ascii="Times New Roman" w:hAnsi="Times New Roman"/>
          <w:sz w:val="24"/>
        </w:rPr>
        <w:t>Upload a copy of the articles with your written submission.</w:t>
      </w:r>
      <w:r w:rsidRPr="00CE4429">
        <w:rPr>
          <w:rFonts w:ascii="Times New Roman" w:hAnsi="Times New Roman"/>
          <w:sz w:val="24"/>
        </w:rPr>
        <w:tab/>
      </w:r>
    </w:p>
    <w:p w14:paraId="6B7EB7CE" w14:textId="77777777" w:rsidR="002F4536" w:rsidRPr="00CE4429" w:rsidRDefault="002F4536" w:rsidP="002F4536">
      <w:pPr>
        <w:pStyle w:val="BodyText"/>
        <w:spacing w:after="0"/>
        <w:ind w:left="720"/>
        <w:rPr>
          <w:rFonts w:ascii="Times New Roman" w:hAnsi="Times New Roman"/>
          <w:sz w:val="24"/>
        </w:rPr>
      </w:pPr>
    </w:p>
    <w:p w14:paraId="775E3D90" w14:textId="77777777" w:rsidR="002F4536" w:rsidRDefault="002F4536" w:rsidP="002F4536">
      <w:pPr>
        <w:pStyle w:val="BodyText"/>
        <w:numPr>
          <w:ilvl w:val="0"/>
          <w:numId w:val="3"/>
        </w:numPr>
        <w:spacing w:after="0"/>
        <w:rPr>
          <w:rFonts w:ascii="Times New Roman" w:hAnsi="Times New Roman"/>
          <w:sz w:val="24"/>
        </w:rPr>
      </w:pPr>
      <w:r>
        <w:rPr>
          <w:rFonts w:ascii="Times New Roman" w:hAnsi="Times New Roman"/>
          <w:sz w:val="24"/>
        </w:rPr>
        <w:t>Citations are in accordance with APA requirements. Please do not over rely on quotes, paraphrase instead.</w:t>
      </w:r>
    </w:p>
    <w:p w14:paraId="756CB485" w14:textId="77777777" w:rsidR="002F4536" w:rsidRPr="00CE4429" w:rsidRDefault="002F4536" w:rsidP="002F4536">
      <w:pPr>
        <w:pStyle w:val="BodyText"/>
        <w:spacing w:after="0"/>
        <w:ind w:left="720"/>
        <w:rPr>
          <w:rFonts w:ascii="Times New Roman" w:hAnsi="Times New Roman"/>
          <w:sz w:val="24"/>
        </w:rPr>
      </w:pPr>
    </w:p>
    <w:p w14:paraId="66565238" w14:textId="77777777" w:rsidR="002F4536" w:rsidRDefault="002F4536" w:rsidP="002F4536">
      <w:pPr>
        <w:pStyle w:val="BodyText"/>
        <w:numPr>
          <w:ilvl w:val="0"/>
          <w:numId w:val="3"/>
        </w:numPr>
        <w:spacing w:after="0"/>
        <w:rPr>
          <w:rFonts w:ascii="Times New Roman" w:hAnsi="Times New Roman"/>
          <w:sz w:val="24"/>
        </w:rPr>
      </w:pPr>
      <w:r>
        <w:rPr>
          <w:rFonts w:ascii="Times New Roman" w:hAnsi="Times New Roman"/>
          <w:sz w:val="24"/>
        </w:rPr>
        <w:t>Adhered to additional turn instructions.</w:t>
      </w:r>
    </w:p>
    <w:p w14:paraId="189D0A95" w14:textId="77777777" w:rsidR="002F4536" w:rsidRDefault="002F4536" w:rsidP="002F4536">
      <w:pPr>
        <w:pStyle w:val="BodyText"/>
        <w:spacing w:after="0"/>
        <w:rPr>
          <w:rFonts w:ascii="Times New Roman" w:hAnsi="Times New Roman"/>
          <w:sz w:val="24"/>
        </w:rPr>
      </w:pPr>
    </w:p>
    <w:p w14:paraId="5BABC09B" w14:textId="77777777" w:rsidR="002F4536" w:rsidRDefault="002F4536" w:rsidP="002F4536">
      <w:pPr>
        <w:pStyle w:val="BodyText"/>
        <w:spacing w:after="0"/>
        <w:rPr>
          <w:rFonts w:ascii="Times New Roman" w:hAnsi="Times New Roman"/>
          <w:sz w:val="24"/>
        </w:rPr>
      </w:pPr>
      <w:r>
        <w:rPr>
          <w:rFonts w:ascii="Times New Roman" w:hAnsi="Times New Roman"/>
          <w:sz w:val="24"/>
        </w:rPr>
        <w:t xml:space="preserve">Points will be deducted for failing to meet these requirements. </w:t>
      </w:r>
    </w:p>
    <w:p w14:paraId="6708E946" w14:textId="77777777" w:rsidR="002F4536" w:rsidRDefault="002F4536" w:rsidP="002F4536">
      <w:pPr>
        <w:pStyle w:val="BodyText"/>
        <w:spacing w:after="0"/>
        <w:rPr>
          <w:rFonts w:ascii="Times New Roman" w:hAnsi="Times New Roman"/>
          <w:sz w:val="24"/>
        </w:rPr>
      </w:pPr>
    </w:p>
    <w:p w14:paraId="5BEA2301" w14:textId="77777777" w:rsidR="002F4536" w:rsidRDefault="002F4536" w:rsidP="002F4536">
      <w:pPr>
        <w:pStyle w:val="BodyText"/>
        <w:spacing w:after="0"/>
        <w:rPr>
          <w:rFonts w:ascii="Times New Roman" w:hAnsi="Times New Roman"/>
          <w:sz w:val="24"/>
        </w:rPr>
      </w:pPr>
      <w:r>
        <w:rPr>
          <w:rFonts w:ascii="Times New Roman" w:hAnsi="Times New Roman"/>
          <w:sz w:val="24"/>
        </w:rPr>
        <w:t>____ of 70 points Content</w:t>
      </w:r>
    </w:p>
    <w:p w14:paraId="404DD1E1" w14:textId="77777777" w:rsidR="002F4536" w:rsidRDefault="002F4536" w:rsidP="002F4536">
      <w:pPr>
        <w:pStyle w:val="BodyText"/>
        <w:spacing w:after="0"/>
        <w:rPr>
          <w:rFonts w:ascii="Times New Roman" w:hAnsi="Times New Roman"/>
          <w:sz w:val="24"/>
        </w:rPr>
      </w:pPr>
    </w:p>
    <w:p w14:paraId="04796987" w14:textId="77777777" w:rsidR="002F4536" w:rsidRDefault="002F4536" w:rsidP="002F4536">
      <w:pPr>
        <w:pStyle w:val="BodyText"/>
        <w:spacing w:after="0"/>
        <w:rPr>
          <w:rFonts w:ascii="Times New Roman" w:hAnsi="Times New Roman"/>
          <w:sz w:val="24"/>
        </w:rPr>
      </w:pPr>
      <w:r>
        <w:rPr>
          <w:rFonts w:ascii="Times New Roman" w:hAnsi="Times New Roman"/>
          <w:sz w:val="24"/>
        </w:rPr>
        <w:t>____ of 20 points Writing</w:t>
      </w:r>
    </w:p>
    <w:p w14:paraId="40D209C7" w14:textId="77777777" w:rsidR="002F4536" w:rsidRDefault="002F4536" w:rsidP="002F4536">
      <w:pPr>
        <w:pStyle w:val="BodyText"/>
        <w:spacing w:after="0"/>
        <w:rPr>
          <w:rFonts w:ascii="Times New Roman" w:hAnsi="Times New Roman"/>
          <w:sz w:val="24"/>
        </w:rPr>
      </w:pPr>
      <w:r>
        <w:rPr>
          <w:rFonts w:ascii="Times New Roman" w:hAnsi="Times New Roman"/>
          <w:sz w:val="24"/>
        </w:rPr>
        <w:t xml:space="preserve"> </w:t>
      </w:r>
    </w:p>
    <w:p w14:paraId="54CDF7CD" w14:textId="77777777" w:rsidR="002F4536" w:rsidRDefault="002F4536" w:rsidP="002F4536">
      <w:pPr>
        <w:pStyle w:val="BodyText"/>
        <w:spacing w:after="0"/>
        <w:rPr>
          <w:rFonts w:ascii="Times New Roman" w:hAnsi="Times New Roman"/>
          <w:sz w:val="24"/>
        </w:rPr>
      </w:pPr>
      <w:r>
        <w:rPr>
          <w:rFonts w:ascii="Times New Roman" w:hAnsi="Times New Roman"/>
          <w:sz w:val="24"/>
        </w:rPr>
        <w:t>____ of 10 points Administration</w:t>
      </w:r>
    </w:p>
    <w:p w14:paraId="7CA84B83" w14:textId="77777777" w:rsidR="002F4536" w:rsidRDefault="002F4536" w:rsidP="002F4536">
      <w:pPr>
        <w:pStyle w:val="BodyText"/>
        <w:spacing w:after="0"/>
        <w:rPr>
          <w:rFonts w:ascii="Times New Roman" w:hAnsi="Times New Roman"/>
          <w:sz w:val="24"/>
        </w:rPr>
      </w:pPr>
      <w:r>
        <w:rPr>
          <w:rFonts w:ascii="Times New Roman" w:hAnsi="Times New Roman"/>
          <w:sz w:val="24"/>
        </w:rPr>
        <w:br/>
        <w:t>____ of 100 points Final Grade</w:t>
      </w:r>
    </w:p>
    <w:p w14:paraId="5F65CAD6" w14:textId="77777777" w:rsidR="002F4536" w:rsidRDefault="002F4536" w:rsidP="002F4536">
      <w:pPr>
        <w:rPr>
          <w:rFonts w:ascii="Times New Roman" w:hAnsi="Times New Roman"/>
          <w:sz w:val="24"/>
          <w:szCs w:val="24"/>
        </w:rPr>
      </w:pPr>
    </w:p>
    <w:p w14:paraId="5F236375" w14:textId="77777777" w:rsidR="002F4536" w:rsidRDefault="002F4536" w:rsidP="002F4536">
      <w:pPr>
        <w:rPr>
          <w:rFonts w:ascii="Times New Roman" w:hAnsi="Times New Roman"/>
          <w:b/>
          <w:sz w:val="24"/>
          <w:szCs w:val="24"/>
        </w:rPr>
      </w:pPr>
      <w:r>
        <w:rPr>
          <w:rFonts w:ascii="Times New Roman" w:hAnsi="Times New Roman"/>
          <w:b/>
          <w:sz w:val="24"/>
          <w:szCs w:val="24"/>
        </w:rPr>
        <w:t>Due: Unit 4</w:t>
      </w:r>
    </w:p>
    <w:p w14:paraId="6BAB7909" w14:textId="77777777" w:rsidR="002F4536" w:rsidRPr="00312341" w:rsidRDefault="002F4536" w:rsidP="002F4536">
      <w:pPr>
        <w:rPr>
          <w:rFonts w:ascii="Times New Roman" w:hAnsi="Times New Roman"/>
          <w:sz w:val="24"/>
          <w:szCs w:val="24"/>
        </w:rPr>
      </w:pPr>
    </w:p>
    <w:p w14:paraId="2C4F3FF0" w14:textId="77777777" w:rsidR="002F4536" w:rsidRDefault="002F4536" w:rsidP="002F4536">
      <w:pPr>
        <w:rPr>
          <w:rFonts w:ascii="Times New Roman" w:hAnsi="Times New Roman"/>
          <w:sz w:val="24"/>
          <w:szCs w:val="24"/>
        </w:rPr>
      </w:pPr>
      <w:r w:rsidRPr="00312341">
        <w:rPr>
          <w:rFonts w:ascii="Times New Roman" w:hAnsi="Times New Roman"/>
          <w:sz w:val="24"/>
          <w:szCs w:val="24"/>
        </w:rPr>
        <w:t xml:space="preserve">Submit the paper in the </w:t>
      </w:r>
      <w:r w:rsidRPr="00526425">
        <w:rPr>
          <w:rFonts w:ascii="Times New Roman" w:hAnsi="Times New Roman"/>
          <w:sz w:val="24"/>
          <w:szCs w:val="24"/>
        </w:rPr>
        <w:t>Assessment are for Assignment #1</w:t>
      </w:r>
      <w:r w:rsidRPr="00312341">
        <w:rPr>
          <w:rFonts w:ascii="Times New Roman" w:hAnsi="Times New Roman"/>
          <w:sz w:val="24"/>
          <w:szCs w:val="24"/>
        </w:rPr>
        <w:t>.</w:t>
      </w:r>
      <w:r>
        <w:rPr>
          <w:rFonts w:ascii="Times New Roman" w:hAnsi="Times New Roman"/>
          <w:b/>
          <w:sz w:val="24"/>
          <w:szCs w:val="24"/>
        </w:rPr>
        <w:t xml:space="preserve"> Late submissions without prior permission from the instructor will have 5 points deducted for each day late</w:t>
      </w:r>
      <w:r>
        <w:rPr>
          <w:rFonts w:ascii="Times New Roman" w:hAnsi="Times New Roman"/>
          <w:sz w:val="24"/>
          <w:szCs w:val="24"/>
        </w:rPr>
        <w:t>. Extensions are only granted under extreme circumstances and are at the instructor’s discretion.</w:t>
      </w:r>
    </w:p>
    <w:p w14:paraId="7754A2CA" w14:textId="77777777" w:rsidR="002F4536" w:rsidRDefault="002F4536" w:rsidP="002F4536">
      <w:pPr>
        <w:rPr>
          <w:rFonts w:ascii="Times New Roman" w:hAnsi="Times New Roman"/>
          <w:b/>
          <w:sz w:val="24"/>
          <w:szCs w:val="24"/>
        </w:rPr>
      </w:pPr>
    </w:p>
    <w:p w14:paraId="5F93EF88" w14:textId="04F61FF7" w:rsidR="002F4536" w:rsidRDefault="002F4536" w:rsidP="002F4536">
      <w:r>
        <w:rPr>
          <w:rFonts w:ascii="Times New Roman" w:hAnsi="Times New Roman"/>
          <w:b/>
          <w:sz w:val="24"/>
          <w:szCs w:val="24"/>
        </w:rPr>
        <w:br w:type="page"/>
      </w:r>
    </w:p>
    <w:sectPr w:rsidR="002F4536" w:rsidSect="0058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931"/>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C3265E"/>
    <w:multiLevelType w:val="hybridMultilevel"/>
    <w:tmpl w:val="DB24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CA6E05"/>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6"/>
    <w:rsid w:val="002F4536"/>
    <w:rsid w:val="00580C66"/>
    <w:rsid w:val="006111EF"/>
    <w:rsid w:val="00B0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FF77"/>
  <w15:chartTrackingRefBased/>
  <w15:docId w15:val="{18DC3B79-6102-2246-8508-BC1B43BD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36"/>
    <w:rPr>
      <w:rFonts w:ascii="Arial" w:eastAsia="Times New Roman" w:hAnsi="Arial" w:cs="Times New Roman"/>
      <w:sz w:val="20"/>
      <w:szCs w:val="20"/>
    </w:rPr>
  </w:style>
  <w:style w:type="paragraph" w:styleId="Heading2">
    <w:name w:val="heading 2"/>
    <w:basedOn w:val="Normal"/>
    <w:next w:val="Normal"/>
    <w:link w:val="Heading2Char"/>
    <w:qFormat/>
    <w:rsid w:val="002F4536"/>
    <w:pPr>
      <w:keepNext/>
      <w:spacing w:after="220"/>
      <w:outlineLvl w:val="1"/>
    </w:pPr>
    <w:rPr>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4536"/>
    <w:rPr>
      <w:rFonts w:ascii="Arial" w:eastAsia="Times New Roman" w:hAnsi="Arial" w:cs="Times New Roman"/>
      <w:b/>
      <w:bCs/>
      <w:lang w:val="x-none" w:eastAsia="x-none"/>
    </w:rPr>
  </w:style>
  <w:style w:type="paragraph" w:styleId="BodyText">
    <w:name w:val="Body Text"/>
    <w:basedOn w:val="Normal"/>
    <w:link w:val="BodyTextChar"/>
    <w:uiPriority w:val="99"/>
    <w:qFormat/>
    <w:rsid w:val="002F4536"/>
    <w:pPr>
      <w:spacing w:after="240"/>
    </w:pPr>
    <w:rPr>
      <w:szCs w:val="24"/>
      <w:lang w:val="x-none" w:eastAsia="x-none"/>
    </w:rPr>
  </w:style>
  <w:style w:type="character" w:customStyle="1" w:styleId="BodyTextChar">
    <w:name w:val="Body Text Char"/>
    <w:basedOn w:val="DefaultParagraphFont"/>
    <w:link w:val="BodyText"/>
    <w:uiPriority w:val="99"/>
    <w:rsid w:val="002F4536"/>
    <w:rPr>
      <w:rFonts w:ascii="Arial" w:eastAsia="Times New Roman" w:hAnsi="Arial" w:cs="Times New Roman"/>
      <w:sz w:val="20"/>
      <w:lang w:val="x-none" w:eastAsia="x-none"/>
    </w:rPr>
  </w:style>
  <w:style w:type="paragraph" w:styleId="ListParagraph">
    <w:name w:val="List Paragraph"/>
    <w:basedOn w:val="Normal"/>
    <w:uiPriority w:val="34"/>
    <w:qFormat/>
    <w:rsid w:val="002F45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2020-01-23T13:25:00Z</dcterms:created>
  <dcterms:modified xsi:type="dcterms:W3CDTF">2020-01-23T13:25:00Z</dcterms:modified>
</cp:coreProperties>
</file>