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899B" w14:textId="13D32370" w:rsidR="00C631CD" w:rsidRDefault="00C631CD">
      <w:pPr>
        <w:spacing w:after="160" w:line="259" w:lineRule="auto"/>
        <w:rPr>
          <w:rFonts w:ascii="Times New Roman" w:hAnsi="Times New Roman" w:cs="Times New Roman"/>
          <w:b/>
          <w:bCs/>
          <w:sz w:val="24"/>
          <w:szCs w:val="24"/>
          <w:lang w:val="en-AU"/>
        </w:rPr>
      </w:pPr>
    </w:p>
    <w:p w14:paraId="54A8D5C6" w14:textId="77777777" w:rsidR="00EB35EA" w:rsidRPr="00D920A5" w:rsidRDefault="00ED25B8" w:rsidP="00EB35EA">
      <w:pPr>
        <w:spacing w:line="480" w:lineRule="auto"/>
        <w:jc w:val="center"/>
        <w:rPr>
          <w:rFonts w:ascii="Times New Roman" w:hAnsi="Times New Roman" w:cs="Times New Roman"/>
          <w:b/>
          <w:bCs/>
          <w:sz w:val="28"/>
          <w:szCs w:val="28"/>
          <w:lang w:val="en-AU"/>
        </w:rPr>
      </w:pPr>
      <w:r w:rsidRPr="00D920A5">
        <w:rPr>
          <w:rFonts w:ascii="Times New Roman" w:hAnsi="Times New Roman" w:cs="Times New Roman"/>
          <w:b/>
          <w:bCs/>
          <w:sz w:val="28"/>
          <w:szCs w:val="28"/>
          <w:lang w:val="en-AU"/>
        </w:rPr>
        <w:t>Chapter 4: Conceptual Design of the Narrow Track Vehicle</w:t>
      </w:r>
    </w:p>
    <w:p w14:paraId="6C1DFE4B" w14:textId="77777777" w:rsidR="00EB35EA" w:rsidRPr="00D920A5" w:rsidRDefault="00ED25B8" w:rsidP="00D920A5">
      <w:pPr>
        <w:spacing w:line="360" w:lineRule="auto"/>
        <w:jc w:val="both"/>
        <w:rPr>
          <w:rFonts w:ascii="Times New Roman" w:hAnsi="Times New Roman" w:cs="Times New Roman"/>
          <w:b/>
          <w:bCs/>
          <w:sz w:val="28"/>
          <w:szCs w:val="28"/>
          <w:lang w:val="en-AU"/>
        </w:rPr>
      </w:pPr>
      <w:r w:rsidRPr="00D920A5">
        <w:rPr>
          <w:rFonts w:ascii="Times New Roman" w:hAnsi="Times New Roman" w:cs="Times New Roman"/>
          <w:b/>
          <w:bCs/>
          <w:sz w:val="28"/>
          <w:szCs w:val="28"/>
          <w:lang w:val="en-AU"/>
        </w:rPr>
        <w:t>4.1. Introduction</w:t>
      </w:r>
    </w:p>
    <w:p w14:paraId="55B17CA1" w14:textId="77777777" w:rsidR="00F20889" w:rsidRPr="00C631CD" w:rsidRDefault="00ED25B8" w:rsidP="00D920A5">
      <w:pPr>
        <w:spacing w:line="360" w:lineRule="auto"/>
        <w:jc w:val="both"/>
        <w:rPr>
          <w:rFonts w:ascii="Times New Roman" w:hAnsi="Times New Roman" w:cs="Times New Roman"/>
          <w:sz w:val="24"/>
          <w:szCs w:val="24"/>
          <w:lang w:val="en-AU"/>
        </w:rPr>
      </w:pPr>
      <w:r w:rsidRPr="0003581C">
        <w:rPr>
          <w:rFonts w:ascii="Times New Roman" w:hAnsi="Times New Roman" w:cs="Times New Roman"/>
          <w:sz w:val="24"/>
          <w:szCs w:val="24"/>
          <w:lang w:val="en-AU"/>
        </w:rPr>
        <w:t xml:space="preserve">The following chapter examines the conceptual design for </w:t>
      </w:r>
      <w:r w:rsidR="001D6F28">
        <w:rPr>
          <w:rFonts w:ascii="Times New Roman" w:hAnsi="Times New Roman" w:cs="Times New Roman"/>
          <w:sz w:val="24"/>
          <w:szCs w:val="24"/>
          <w:lang w:val="en-AU"/>
        </w:rPr>
        <w:t>the electric</w:t>
      </w:r>
      <w:r w:rsidRPr="0003581C">
        <w:rPr>
          <w:rFonts w:ascii="Times New Roman" w:hAnsi="Times New Roman" w:cs="Times New Roman"/>
          <w:sz w:val="24"/>
          <w:szCs w:val="24"/>
          <w:lang w:val="en-AU"/>
        </w:rPr>
        <w:t xml:space="preserve"> narrow track vehicle. </w:t>
      </w:r>
      <w:r w:rsidR="00B97B21" w:rsidRPr="0003581C">
        <w:rPr>
          <w:rFonts w:ascii="Times New Roman" w:hAnsi="Times New Roman" w:cs="Times New Roman"/>
          <w:sz w:val="24"/>
          <w:szCs w:val="24"/>
          <w:lang w:val="en-AU"/>
        </w:rPr>
        <w:t xml:space="preserve">Primarily, the chapter outlines the concept behind the design, the measurements selected, and vehicle dynamics. Also, since the focus of the study is mainly the </w:t>
      </w:r>
      <w:r w:rsidR="009841E1" w:rsidRPr="0003581C">
        <w:rPr>
          <w:rFonts w:ascii="Times New Roman" w:hAnsi="Times New Roman" w:cs="Times New Roman"/>
          <w:sz w:val="24"/>
          <w:szCs w:val="24"/>
          <w:lang w:val="en-AU"/>
        </w:rPr>
        <w:t>rapid response vehicles that can operate under traffic congestion conditions,</w:t>
      </w:r>
      <w:r w:rsidR="006A284B" w:rsidRPr="0003581C">
        <w:rPr>
          <w:rFonts w:ascii="Times New Roman" w:hAnsi="Times New Roman" w:cs="Times New Roman"/>
          <w:sz w:val="24"/>
          <w:szCs w:val="24"/>
          <w:lang w:val="en-AU"/>
        </w:rPr>
        <w:t xml:space="preserve"> </w:t>
      </w:r>
      <w:r w:rsidR="00D77BBB" w:rsidRPr="0003581C">
        <w:rPr>
          <w:rFonts w:ascii="Times New Roman" w:hAnsi="Times New Roman" w:cs="Times New Roman"/>
          <w:sz w:val="24"/>
          <w:szCs w:val="24"/>
          <w:lang w:val="en-AU"/>
        </w:rPr>
        <w:t>the chapter provides specifics that will aid in designing a narrow track vehicle incorporating parameters that will assist in attaining the dynamics.</w:t>
      </w:r>
      <w:r w:rsidR="00031B26" w:rsidRPr="0003581C">
        <w:rPr>
          <w:rFonts w:ascii="Times New Roman" w:hAnsi="Times New Roman" w:cs="Times New Roman"/>
          <w:sz w:val="24"/>
          <w:szCs w:val="24"/>
          <w:lang w:val="en-AU"/>
        </w:rPr>
        <w:t xml:space="preserve"> Specifically, the chapter examines the alternative solution to chassis and steering designs for narrow track vehicles, conceptual design, and final specifications</w:t>
      </w:r>
      <w:r w:rsidR="004F6F8C">
        <w:rPr>
          <w:rFonts w:ascii="Times New Roman" w:hAnsi="Times New Roman" w:cs="Times New Roman"/>
          <w:sz w:val="24"/>
          <w:szCs w:val="24"/>
          <w:lang w:val="en-AU"/>
        </w:rPr>
        <w:t xml:space="preserve"> </w:t>
      </w:r>
      <w:r w:rsidR="004F6F8C" w:rsidRPr="0003581C">
        <w:rPr>
          <w:rFonts w:ascii="Times New Roman" w:hAnsi="Times New Roman" w:cs="Times New Roman"/>
          <w:sz w:val="24"/>
          <w:szCs w:val="24"/>
          <w:lang w:val="en-AU"/>
        </w:rPr>
        <w:t>for the selected</w:t>
      </w:r>
      <w:r w:rsidR="001D6F28">
        <w:rPr>
          <w:rFonts w:ascii="Times New Roman" w:hAnsi="Times New Roman" w:cs="Times New Roman"/>
          <w:sz w:val="24"/>
          <w:szCs w:val="24"/>
          <w:lang w:val="en-AU"/>
        </w:rPr>
        <w:t xml:space="preserve"> </w:t>
      </w:r>
      <w:r w:rsidR="001D6F28" w:rsidRPr="00C631CD">
        <w:rPr>
          <w:rFonts w:ascii="Times New Roman" w:hAnsi="Times New Roman" w:cs="Times New Roman"/>
          <w:sz w:val="24"/>
          <w:szCs w:val="24"/>
          <w:lang w:val="en-AU"/>
        </w:rPr>
        <w:t>electric</w:t>
      </w:r>
      <w:r w:rsidR="004F6F8C" w:rsidRPr="00C631CD">
        <w:rPr>
          <w:rFonts w:ascii="Times New Roman" w:hAnsi="Times New Roman" w:cs="Times New Roman"/>
          <w:sz w:val="24"/>
          <w:szCs w:val="24"/>
          <w:lang w:val="en-AU"/>
        </w:rPr>
        <w:t xml:space="preserve"> </w:t>
      </w:r>
      <w:r w:rsidR="001D6F28" w:rsidRPr="00C631CD">
        <w:rPr>
          <w:rFonts w:ascii="Times New Roman" w:hAnsi="Times New Roman" w:cs="Times New Roman"/>
          <w:sz w:val="24"/>
          <w:szCs w:val="24"/>
          <w:lang w:val="en-AU"/>
        </w:rPr>
        <w:t>narrow track vehicle</w:t>
      </w:r>
      <w:r w:rsidR="004F6F8C" w:rsidRPr="00C631CD">
        <w:rPr>
          <w:rFonts w:ascii="Times New Roman" w:hAnsi="Times New Roman" w:cs="Times New Roman"/>
          <w:sz w:val="24"/>
          <w:szCs w:val="24"/>
          <w:lang w:val="en-AU"/>
        </w:rPr>
        <w:t>.</w:t>
      </w:r>
    </w:p>
    <w:p w14:paraId="15071039" w14:textId="77777777" w:rsidR="00EB35EA" w:rsidRPr="00D920A5" w:rsidRDefault="00C631CD" w:rsidP="00D920A5">
      <w:pPr>
        <w:spacing w:line="360" w:lineRule="auto"/>
        <w:jc w:val="both"/>
        <w:rPr>
          <w:rFonts w:ascii="Times New Roman" w:hAnsi="Times New Roman" w:cs="Times New Roman"/>
          <w:b/>
          <w:bCs/>
          <w:sz w:val="28"/>
          <w:szCs w:val="28"/>
          <w:lang w:val="en-AU"/>
        </w:rPr>
      </w:pPr>
      <w:r w:rsidRPr="00D920A5">
        <w:rPr>
          <w:rFonts w:ascii="Times New Roman" w:hAnsi="Times New Roman" w:cs="Times New Roman"/>
          <w:b/>
          <w:bCs/>
          <w:sz w:val="28"/>
          <w:szCs w:val="28"/>
          <w:lang w:val="en-AU"/>
        </w:rPr>
        <w:t>4.2. Alternative</w:t>
      </w:r>
      <w:r w:rsidR="00031B26" w:rsidRPr="00D920A5">
        <w:rPr>
          <w:rFonts w:ascii="Times New Roman" w:hAnsi="Times New Roman" w:cs="Times New Roman"/>
          <w:b/>
          <w:bCs/>
          <w:sz w:val="28"/>
          <w:szCs w:val="28"/>
          <w:lang w:val="en-AU"/>
        </w:rPr>
        <w:t xml:space="preserve"> Solution to Design Chassis and Steering System of a Narrow Track Vehicle</w:t>
      </w:r>
    </w:p>
    <w:p w14:paraId="4B06051E" w14:textId="77777777" w:rsidR="00F20889" w:rsidRPr="00D920A5" w:rsidRDefault="00ED25B8" w:rsidP="00D920A5">
      <w:pPr>
        <w:spacing w:line="360" w:lineRule="auto"/>
        <w:ind w:firstLine="720"/>
        <w:jc w:val="both"/>
        <w:rPr>
          <w:rFonts w:ascii="Times New Roman" w:hAnsi="Times New Roman" w:cs="Times New Roman"/>
          <w:b/>
          <w:bCs/>
          <w:sz w:val="28"/>
          <w:szCs w:val="28"/>
          <w:lang w:val="en-AU"/>
        </w:rPr>
      </w:pPr>
      <w:r w:rsidRPr="00D920A5">
        <w:rPr>
          <w:rFonts w:ascii="Times New Roman" w:hAnsi="Times New Roman" w:cs="Times New Roman"/>
          <w:b/>
          <w:bCs/>
          <w:sz w:val="28"/>
          <w:szCs w:val="28"/>
          <w:lang w:val="en-AU"/>
        </w:rPr>
        <w:t>4.2.1 Chassis Design</w:t>
      </w:r>
      <w:r w:rsidR="00905DA6" w:rsidRPr="00D920A5">
        <w:rPr>
          <w:rFonts w:ascii="Times New Roman" w:hAnsi="Times New Roman" w:cs="Times New Roman"/>
          <w:b/>
          <w:bCs/>
          <w:sz w:val="28"/>
          <w:szCs w:val="28"/>
          <w:lang w:val="en-AU"/>
        </w:rPr>
        <w:t>s</w:t>
      </w:r>
    </w:p>
    <w:p w14:paraId="40FF2265" w14:textId="77777777" w:rsidR="00EB35EA" w:rsidRDefault="00ED25B8" w:rsidP="00D920A5">
      <w:pPr>
        <w:spacing w:line="360" w:lineRule="auto"/>
        <w:jc w:val="both"/>
        <w:rPr>
          <w:rFonts w:ascii="Times New Roman" w:hAnsi="Times New Roman" w:cs="Times New Roman"/>
          <w:sz w:val="24"/>
          <w:szCs w:val="24"/>
          <w:lang w:val="en-AU"/>
        </w:rPr>
      </w:pPr>
      <w:r w:rsidRPr="0003581C">
        <w:rPr>
          <w:rFonts w:ascii="Times New Roman" w:hAnsi="Times New Roman" w:cs="Times New Roman"/>
          <w:sz w:val="24"/>
          <w:szCs w:val="24"/>
          <w:lang w:val="en-AU"/>
        </w:rPr>
        <w:t xml:space="preserve">When building a car from an existing design or a new conceptual design, it is essential to assess the right specifications, especially for the vehicle's chassis. In this case, the factors that will be considered when analysing different chassis designs for a narrow track vehicle include the vehicle's ability to manoeuvre under </w:t>
      </w:r>
      <w:r>
        <w:rPr>
          <w:rFonts w:ascii="Times New Roman" w:hAnsi="Times New Roman" w:cs="Times New Roman"/>
          <w:sz w:val="24"/>
          <w:szCs w:val="24"/>
          <w:lang w:val="en-AU"/>
        </w:rPr>
        <w:t>congested traffic environment. Secondly, different designs examined should give the vehicles due to advantage in terms of speed and ability to cruise in various types of terrains given that the narrow track vehicles are purposely being designed for rapid response purp</w:t>
      </w:r>
      <w:r w:rsidR="00D13495">
        <w:rPr>
          <w:rFonts w:ascii="Times New Roman" w:hAnsi="Times New Roman" w:cs="Times New Roman"/>
          <w:sz w:val="24"/>
          <w:szCs w:val="24"/>
          <w:lang w:val="en-AU"/>
        </w:rPr>
        <w:t xml:space="preserve">oses. </w:t>
      </w:r>
    </w:p>
    <w:p w14:paraId="16D75602" w14:textId="77777777" w:rsidR="007739B2" w:rsidRDefault="00ED25B8" w:rsidP="00D920A5">
      <w:pPr>
        <w:spacing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chassis system can be based on the five critical designs, including the ladder, backbone, monocoque, space, and combined designs. </w:t>
      </w:r>
      <w:r w:rsidR="006B67F8">
        <w:rPr>
          <w:rFonts w:ascii="Times New Roman" w:hAnsi="Times New Roman" w:cs="Times New Roman"/>
          <w:sz w:val="24"/>
          <w:szCs w:val="24"/>
          <w:lang w:val="en-AU"/>
        </w:rPr>
        <w:t xml:space="preserve">The ladder design assumes the shape of the ladder is the most common chassis design. </w:t>
      </w:r>
      <w:r w:rsidR="000246AF">
        <w:rPr>
          <w:rFonts w:ascii="Times New Roman" w:hAnsi="Times New Roman" w:cs="Times New Roman"/>
          <w:sz w:val="24"/>
          <w:szCs w:val="24"/>
          <w:lang w:val="en-AU"/>
        </w:rPr>
        <w:t xml:space="preserve">On the other hand, the backbone design is whereby a substantial central component defines the entire chassis system and connects the front and the rear of the whole car frame. </w:t>
      </w:r>
      <w:r w:rsidR="00B4642F">
        <w:rPr>
          <w:rFonts w:ascii="Times New Roman" w:hAnsi="Times New Roman" w:cs="Times New Roman"/>
          <w:sz w:val="24"/>
          <w:szCs w:val="24"/>
          <w:lang w:val="en-AU"/>
        </w:rPr>
        <w:t xml:space="preserve">A backbone chassis is the exact opposite of monocoque design whereby the latter comprises of metal moulded from sheets of the material used for the rest of the car body. Hence, </w:t>
      </w:r>
      <w:r w:rsidR="00B4642F">
        <w:rPr>
          <w:rFonts w:ascii="Times New Roman" w:hAnsi="Times New Roman" w:cs="Times New Roman"/>
          <w:sz w:val="24"/>
          <w:szCs w:val="24"/>
          <w:lang w:val="en-AU"/>
        </w:rPr>
        <w:lastRenderedPageBreak/>
        <w:t xml:space="preserve">a monocoque chassis design is primarily used for unibody vehicles. </w:t>
      </w:r>
      <w:r w:rsidR="00233BA8">
        <w:rPr>
          <w:rFonts w:ascii="Times New Roman" w:hAnsi="Times New Roman" w:cs="Times New Roman"/>
          <w:sz w:val="24"/>
          <w:szCs w:val="24"/>
          <w:lang w:val="en-AU"/>
        </w:rPr>
        <w:t xml:space="preserve">On the other hand, a space chassis design is where the components are welded together to create a strong frame that also offers the vehicle some level of flexibility. </w:t>
      </w:r>
      <w:r w:rsidR="00C72985">
        <w:rPr>
          <w:rFonts w:ascii="Times New Roman" w:hAnsi="Times New Roman" w:cs="Times New Roman"/>
          <w:sz w:val="24"/>
          <w:szCs w:val="24"/>
          <w:lang w:val="en-AU"/>
        </w:rPr>
        <w:t xml:space="preserve">Lastly, a combined chassis design system can </w:t>
      </w:r>
      <w:r w:rsidR="00CC7101">
        <w:rPr>
          <w:rFonts w:ascii="Times New Roman" w:hAnsi="Times New Roman" w:cs="Times New Roman"/>
          <w:sz w:val="24"/>
          <w:szCs w:val="24"/>
          <w:lang w:val="en-AU"/>
        </w:rPr>
        <w:t xml:space="preserve">borrow </w:t>
      </w:r>
      <w:r w:rsidR="00B86C3E">
        <w:rPr>
          <w:rFonts w:ascii="Times New Roman" w:hAnsi="Times New Roman" w:cs="Times New Roman"/>
          <w:sz w:val="24"/>
          <w:szCs w:val="24"/>
          <w:lang w:val="en-AU"/>
        </w:rPr>
        <w:t>various</w:t>
      </w:r>
      <w:r w:rsidR="00C72985">
        <w:rPr>
          <w:rFonts w:ascii="Times New Roman" w:hAnsi="Times New Roman" w:cs="Times New Roman"/>
          <w:sz w:val="24"/>
          <w:szCs w:val="24"/>
          <w:lang w:val="en-AU"/>
        </w:rPr>
        <w:t xml:space="preserve"> components from the other four designs. </w:t>
      </w:r>
    </w:p>
    <w:p w14:paraId="5E0B51FB" w14:textId="77777777" w:rsidR="00905DA6" w:rsidRDefault="00CC7101" w:rsidP="00D920A5">
      <w:pPr>
        <w:spacing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In </w:t>
      </w:r>
      <w:r w:rsidR="007667DC">
        <w:rPr>
          <w:rFonts w:ascii="Times New Roman" w:hAnsi="Times New Roman" w:cs="Times New Roman"/>
          <w:sz w:val="24"/>
          <w:szCs w:val="24"/>
          <w:lang w:val="en-AU"/>
        </w:rPr>
        <w:t xml:space="preserve">electric </w:t>
      </w:r>
      <w:r>
        <w:rPr>
          <w:rFonts w:ascii="Times New Roman" w:hAnsi="Times New Roman" w:cs="Times New Roman"/>
          <w:sz w:val="24"/>
          <w:szCs w:val="24"/>
          <w:lang w:val="en-AU"/>
        </w:rPr>
        <w:t>narrow track vehicles, the</w:t>
      </w:r>
      <w:r w:rsidR="00ED25B8">
        <w:rPr>
          <w:rFonts w:ascii="Times New Roman" w:hAnsi="Times New Roman" w:cs="Times New Roman"/>
          <w:sz w:val="24"/>
          <w:szCs w:val="24"/>
          <w:lang w:val="en-AU"/>
        </w:rPr>
        <w:t xml:space="preserve"> des</w:t>
      </w:r>
      <w:r w:rsidR="00C344CF">
        <w:rPr>
          <w:rFonts w:ascii="Times New Roman" w:hAnsi="Times New Roman" w:cs="Times New Roman"/>
          <w:sz w:val="24"/>
          <w:szCs w:val="24"/>
          <w:lang w:val="en-AU"/>
        </w:rPr>
        <w:t>ig</w:t>
      </w:r>
      <w:r w:rsidR="00ED25B8">
        <w:rPr>
          <w:rFonts w:ascii="Times New Roman" w:hAnsi="Times New Roman" w:cs="Times New Roman"/>
          <w:sz w:val="24"/>
          <w:szCs w:val="24"/>
          <w:lang w:val="en-AU"/>
        </w:rPr>
        <w:t xml:space="preserve">ns can be categorized into three main types of chassis frames, including conventional, integral, and semi-integral frame. </w:t>
      </w:r>
      <w:r w:rsidR="00C344CF">
        <w:rPr>
          <w:rFonts w:ascii="Times New Roman" w:hAnsi="Times New Roman" w:cs="Times New Roman"/>
          <w:sz w:val="24"/>
          <w:szCs w:val="24"/>
          <w:lang w:val="en-AU"/>
        </w:rPr>
        <w:t xml:space="preserve">The conventional frame comprises of two extended side members with cross members joined together with rivets and bolts. </w:t>
      </w:r>
      <w:r w:rsidR="00B86C3E">
        <w:rPr>
          <w:rFonts w:ascii="Times New Roman" w:hAnsi="Times New Roman" w:cs="Times New Roman"/>
          <w:sz w:val="24"/>
          <w:szCs w:val="24"/>
          <w:lang w:val="en-AU"/>
        </w:rPr>
        <w:t>A channel section is used when the aim is to develop a vehicle with excellent resistance to bending. On the other hand, a tabular section in conventional frames offers resistance to torsion</w:t>
      </w:r>
      <w:r>
        <w:rPr>
          <w:rFonts w:ascii="Times New Roman" w:hAnsi="Times New Roman" w:cs="Times New Roman"/>
          <w:sz w:val="24"/>
          <w:szCs w:val="24"/>
          <w:lang w:val="en-AU"/>
        </w:rPr>
        <w:t xml:space="preserve"> while a box section can be used to provide excellent resistance to both bending and torsion. </w:t>
      </w:r>
      <w:r w:rsidR="00375E8A">
        <w:rPr>
          <w:rFonts w:ascii="Times New Roman" w:hAnsi="Times New Roman" w:cs="Times New Roman"/>
          <w:sz w:val="24"/>
          <w:szCs w:val="24"/>
          <w:lang w:val="en-AU"/>
        </w:rPr>
        <w:t xml:space="preserve">Integral frames are standard in ordinary vehicles. </w:t>
      </w:r>
      <w:r w:rsidR="00902C0C">
        <w:rPr>
          <w:rFonts w:ascii="Times New Roman" w:hAnsi="Times New Roman" w:cs="Times New Roman"/>
          <w:sz w:val="24"/>
          <w:szCs w:val="24"/>
          <w:lang w:val="en-AU"/>
        </w:rPr>
        <w:t>In this case, there is no chassis frame. Hence</w:t>
      </w:r>
      <w:r w:rsidR="00CD75D2">
        <w:rPr>
          <w:rFonts w:ascii="Times New Roman" w:hAnsi="Times New Roman" w:cs="Times New Roman"/>
          <w:sz w:val="24"/>
          <w:szCs w:val="24"/>
          <w:lang w:val="en-AU"/>
        </w:rPr>
        <w:t>,</w:t>
      </w:r>
      <w:r w:rsidR="00722742">
        <w:rPr>
          <w:rFonts w:ascii="Times New Roman" w:hAnsi="Times New Roman" w:cs="Times New Roman"/>
          <w:sz w:val="24"/>
          <w:szCs w:val="24"/>
          <w:lang w:val="en-AU"/>
        </w:rPr>
        <w:t xml:space="preserve"> </w:t>
      </w:r>
      <w:r w:rsidR="00460966">
        <w:rPr>
          <w:rFonts w:ascii="Times New Roman" w:hAnsi="Times New Roman" w:cs="Times New Roman"/>
          <w:sz w:val="24"/>
          <w:szCs w:val="24"/>
          <w:lang w:val="en-AU"/>
        </w:rPr>
        <w:t xml:space="preserve">all the units of assembly are directly attached to the boy of the car. </w:t>
      </w:r>
      <w:r w:rsidR="00373ABA">
        <w:rPr>
          <w:rFonts w:ascii="Times New Roman" w:hAnsi="Times New Roman" w:cs="Times New Roman"/>
          <w:sz w:val="24"/>
          <w:szCs w:val="24"/>
          <w:lang w:val="en-AU"/>
        </w:rPr>
        <w:t xml:space="preserve">Vehicles with this type of frame are cheaper and economical due to reduced weight. Nevertheless, the design makes repairs challenging. </w:t>
      </w:r>
      <w:r w:rsidR="004F6F8C">
        <w:rPr>
          <w:rFonts w:ascii="Times New Roman" w:hAnsi="Times New Roman" w:cs="Times New Roman"/>
          <w:sz w:val="24"/>
          <w:szCs w:val="24"/>
          <w:lang w:val="en-AU"/>
        </w:rPr>
        <w:t>Lastly, a semi-integral chassis frame</w:t>
      </w:r>
      <w:r w:rsidR="00E810BF">
        <w:rPr>
          <w:rFonts w:ascii="Times New Roman" w:hAnsi="Times New Roman" w:cs="Times New Roman"/>
          <w:sz w:val="24"/>
          <w:szCs w:val="24"/>
          <w:lang w:val="en-AU"/>
        </w:rPr>
        <w:t xml:space="preserve"> </w:t>
      </w:r>
      <w:r w:rsidR="00D116FD">
        <w:rPr>
          <w:rFonts w:ascii="Times New Roman" w:hAnsi="Times New Roman" w:cs="Times New Roman"/>
          <w:sz w:val="24"/>
          <w:szCs w:val="24"/>
          <w:lang w:val="en-AU"/>
        </w:rPr>
        <w:t xml:space="preserve">is whereby half of the frame is fixed in the front end where both the gearbox and the front suspension is mounted. </w:t>
      </w:r>
      <w:r w:rsidR="004A10C3">
        <w:rPr>
          <w:rFonts w:ascii="Times New Roman" w:hAnsi="Times New Roman" w:cs="Times New Roman"/>
          <w:sz w:val="24"/>
          <w:szCs w:val="24"/>
          <w:lang w:val="en-AU"/>
        </w:rPr>
        <w:t>Thus, in case of accidents, it is easy to remove and replace the damaged chassis frame.</w:t>
      </w:r>
    </w:p>
    <w:p w14:paraId="7355006B" w14:textId="77777777" w:rsidR="00626F96" w:rsidRDefault="00905DA6" w:rsidP="00D920A5">
      <w:pPr>
        <w:spacing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Factors such as the load, the purpose of the narrow track vehicle and other specifications can determine the type of chassis design to use.</w:t>
      </w:r>
      <w:r w:rsidR="00E7320E">
        <w:rPr>
          <w:rFonts w:ascii="Times New Roman" w:hAnsi="Times New Roman" w:cs="Times New Roman"/>
          <w:sz w:val="24"/>
          <w:szCs w:val="24"/>
          <w:lang w:val="en-AU"/>
        </w:rPr>
        <w:t xml:space="preserve"> In town-service narrow track vehicle, dynamic loading should be 2.5 to 3 times the static load and four times for off-road vehicles. </w:t>
      </w:r>
      <w:r w:rsidR="00330E75">
        <w:rPr>
          <w:rFonts w:ascii="Times New Roman" w:hAnsi="Times New Roman" w:cs="Times New Roman"/>
          <w:sz w:val="24"/>
          <w:szCs w:val="24"/>
          <w:lang w:val="en-AU"/>
        </w:rPr>
        <w:t xml:space="preserve">The torsion of the vehicle should also be considered when designing NTVs. Both the rear and front axles experience a moment when the vehicle is traversing an uneven road. </w:t>
      </w:r>
      <w:r w:rsidR="00FF20E5">
        <w:rPr>
          <w:rFonts w:ascii="Times New Roman" w:hAnsi="Times New Roman" w:cs="Times New Roman"/>
          <w:sz w:val="24"/>
          <w:szCs w:val="24"/>
          <w:lang w:val="en-AU"/>
        </w:rPr>
        <w:t xml:space="preserve">The loads at the lighter loaded axle are used to determine the vehicle's maximum torsion. </w:t>
      </w:r>
      <w:r w:rsidR="00C812BD">
        <w:rPr>
          <w:rFonts w:ascii="Times New Roman" w:hAnsi="Times New Roman" w:cs="Times New Roman"/>
          <w:sz w:val="24"/>
          <w:szCs w:val="24"/>
          <w:lang w:val="en-AU"/>
        </w:rPr>
        <w:t xml:space="preserve">Lateral and longitudinal loading is vital in chassis designs for NTVs. </w:t>
      </w:r>
      <w:r w:rsidR="00377ABE">
        <w:rPr>
          <w:rFonts w:ascii="Times New Roman" w:hAnsi="Times New Roman" w:cs="Times New Roman"/>
          <w:sz w:val="24"/>
          <w:szCs w:val="24"/>
          <w:lang w:val="en-AU"/>
        </w:rPr>
        <w:t xml:space="preserve">According to Rajpal et al. (2014), rolling over and toppling effect is a significant challenge for narrow track vehicle designs. </w:t>
      </w:r>
      <w:r w:rsidR="00E82C6B">
        <w:rPr>
          <w:rFonts w:ascii="Times New Roman" w:hAnsi="Times New Roman" w:cs="Times New Roman"/>
          <w:sz w:val="24"/>
          <w:szCs w:val="24"/>
          <w:lang w:val="en-AU"/>
        </w:rPr>
        <w:t xml:space="preserve">Part of the vehicle design includes determination of the static stability factor (SSF) which refers to the ration of half of the vehicle width to the height of the centre of gravity. </w:t>
      </w:r>
      <w:r w:rsidR="00315038">
        <w:rPr>
          <w:rFonts w:ascii="Times New Roman" w:hAnsi="Times New Roman" w:cs="Times New Roman"/>
          <w:sz w:val="24"/>
          <w:szCs w:val="24"/>
          <w:lang w:val="en-AU"/>
        </w:rPr>
        <w:t xml:space="preserve">Calculating the static stability factor is key to determining the rollover resistance rating of the narrow track vehicle. </w:t>
      </w:r>
    </w:p>
    <w:p w14:paraId="1EFDFAD7" w14:textId="77777777" w:rsidR="003F2B92" w:rsidRPr="00D920A5" w:rsidRDefault="00ED25B8" w:rsidP="00D920A5">
      <w:pPr>
        <w:spacing w:line="360" w:lineRule="auto"/>
        <w:ind w:firstLine="720"/>
        <w:jc w:val="both"/>
        <w:rPr>
          <w:rFonts w:ascii="Times New Roman" w:hAnsi="Times New Roman" w:cs="Times New Roman"/>
          <w:b/>
          <w:bCs/>
          <w:sz w:val="28"/>
          <w:szCs w:val="28"/>
          <w:lang w:val="en-AU"/>
        </w:rPr>
      </w:pPr>
      <w:r w:rsidRPr="00D920A5">
        <w:rPr>
          <w:rFonts w:ascii="Times New Roman" w:hAnsi="Times New Roman" w:cs="Times New Roman"/>
          <w:b/>
          <w:bCs/>
          <w:sz w:val="28"/>
          <w:szCs w:val="28"/>
          <w:lang w:val="en-AU"/>
        </w:rPr>
        <w:t>4.2.2. Steering Designs</w:t>
      </w:r>
    </w:p>
    <w:p w14:paraId="108CC839" w14:textId="77777777" w:rsidR="009F02DB" w:rsidRDefault="00B906FF" w:rsidP="00D920A5">
      <w:pPr>
        <w:spacing w:line="360" w:lineRule="auto"/>
        <w:jc w:val="both"/>
        <w:rPr>
          <w:rFonts w:ascii="Times New Roman" w:hAnsi="Times New Roman" w:cs="Times New Roman"/>
          <w:sz w:val="24"/>
          <w:szCs w:val="24"/>
          <w:lang w:val="en-AU"/>
        </w:rPr>
      </w:pPr>
      <w:r w:rsidRPr="00B906FF">
        <w:rPr>
          <w:rFonts w:ascii="Times New Roman" w:hAnsi="Times New Roman" w:cs="Times New Roman"/>
          <w:sz w:val="24"/>
          <w:szCs w:val="24"/>
          <w:lang w:val="en-AU"/>
        </w:rPr>
        <w:lastRenderedPageBreak/>
        <w:t xml:space="preserve">Compared to </w:t>
      </w:r>
      <w:r>
        <w:rPr>
          <w:rFonts w:ascii="Times New Roman" w:hAnsi="Times New Roman" w:cs="Times New Roman"/>
          <w:sz w:val="24"/>
          <w:szCs w:val="24"/>
          <w:lang w:val="en-AU"/>
        </w:rPr>
        <w:t>ordinary vehicles, narrow track vehicles are likely to have reduced stability, especially wh</w:t>
      </w:r>
      <w:r w:rsidR="00AB76E4">
        <w:rPr>
          <w:rFonts w:ascii="Times New Roman" w:hAnsi="Times New Roman" w:cs="Times New Roman"/>
          <w:sz w:val="24"/>
          <w:szCs w:val="24"/>
          <w:lang w:val="en-AU"/>
        </w:rPr>
        <w:t>en cornering. The reduced stability is likely to increase the chances for overturning based on the geometry of the narrow track width as well as a high cent</w:t>
      </w:r>
      <w:r w:rsidR="00382BA7">
        <w:rPr>
          <w:rFonts w:ascii="Times New Roman" w:hAnsi="Times New Roman" w:cs="Times New Roman"/>
          <w:sz w:val="24"/>
          <w:szCs w:val="24"/>
          <w:lang w:val="en-AU"/>
        </w:rPr>
        <w:t>re</w:t>
      </w:r>
      <w:r w:rsidR="00AB76E4">
        <w:rPr>
          <w:rFonts w:ascii="Times New Roman" w:hAnsi="Times New Roman" w:cs="Times New Roman"/>
          <w:sz w:val="24"/>
          <w:szCs w:val="24"/>
          <w:lang w:val="en-AU"/>
        </w:rPr>
        <w:t xml:space="preserve"> of gravity compared to ordinary vehicles. </w:t>
      </w:r>
      <w:r w:rsidR="00382BA7">
        <w:rPr>
          <w:rFonts w:ascii="Times New Roman" w:hAnsi="Times New Roman" w:cs="Times New Roman"/>
          <w:sz w:val="24"/>
          <w:szCs w:val="24"/>
          <w:lang w:val="en-AU"/>
        </w:rPr>
        <w:t>To overcome these challenges, narrow track vehicles require an active control system to ensure that an appropriate leaning also known as the tilt stability is maintained during cornering without necessarily affecting vehicle handling procedures</w:t>
      </w:r>
      <w:r w:rsidR="000527B9">
        <w:rPr>
          <w:rFonts w:ascii="Times New Roman" w:hAnsi="Times New Roman" w:cs="Times New Roman"/>
          <w:sz w:val="24"/>
          <w:szCs w:val="24"/>
          <w:lang w:val="en-AU"/>
        </w:rPr>
        <w:t xml:space="preserve"> (Zhang, Gao and Zhu 2016)</w:t>
      </w:r>
      <w:r w:rsidR="00382BA7">
        <w:rPr>
          <w:rFonts w:ascii="Times New Roman" w:hAnsi="Times New Roman" w:cs="Times New Roman"/>
          <w:sz w:val="24"/>
          <w:szCs w:val="24"/>
          <w:lang w:val="en-AU"/>
        </w:rPr>
        <w:t xml:space="preserve">. </w:t>
      </w:r>
      <w:r w:rsidR="004A0433">
        <w:rPr>
          <w:rFonts w:ascii="Times New Roman" w:hAnsi="Times New Roman" w:cs="Times New Roman"/>
          <w:sz w:val="24"/>
          <w:szCs w:val="24"/>
          <w:lang w:val="en-AU"/>
        </w:rPr>
        <w:t>Therefore, active tilt and steer control will be used as an alternative steering design in this project. The strategy combines the action of both the tilting actuator and the traditional power steer. The strategy is useful as it ensures that the vehicle remains upright both at low and high speeds, especially when the vehicle self-leans during cornering and in tight spaces.</w:t>
      </w:r>
      <w:r w:rsidR="000527B9">
        <w:rPr>
          <w:rFonts w:ascii="Times New Roman" w:hAnsi="Times New Roman" w:cs="Times New Roman"/>
          <w:sz w:val="24"/>
          <w:szCs w:val="24"/>
          <w:lang w:val="en-AU"/>
        </w:rPr>
        <w:t xml:space="preserve"> </w:t>
      </w:r>
    </w:p>
    <w:p w14:paraId="03E9FC71" w14:textId="77777777" w:rsidR="00DC6C0F" w:rsidRDefault="00ED25B8" w:rsidP="00D920A5">
      <w:pPr>
        <w:spacing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According to Tan, Arakawa</w:t>
      </w:r>
      <w:r w:rsidR="00C631CD">
        <w:rPr>
          <w:rFonts w:ascii="Times New Roman" w:hAnsi="Times New Roman" w:cs="Times New Roman"/>
          <w:sz w:val="24"/>
          <w:szCs w:val="24"/>
          <w:lang w:val="en-AU"/>
        </w:rPr>
        <w:t>,</w:t>
      </w:r>
      <w:r>
        <w:rPr>
          <w:rFonts w:ascii="Times New Roman" w:hAnsi="Times New Roman" w:cs="Times New Roman"/>
          <w:sz w:val="24"/>
          <w:szCs w:val="24"/>
          <w:lang w:val="en-AU"/>
        </w:rPr>
        <w:t xml:space="preserve"> and </w:t>
      </w:r>
      <w:proofErr w:type="spellStart"/>
      <w:r>
        <w:rPr>
          <w:rFonts w:ascii="Times New Roman" w:hAnsi="Times New Roman" w:cs="Times New Roman"/>
          <w:sz w:val="24"/>
          <w:szCs w:val="24"/>
          <w:lang w:val="en-AU"/>
        </w:rPr>
        <w:t>Suda</w:t>
      </w:r>
      <w:proofErr w:type="spellEnd"/>
      <w:r>
        <w:rPr>
          <w:rFonts w:ascii="Times New Roman" w:hAnsi="Times New Roman" w:cs="Times New Roman"/>
          <w:sz w:val="24"/>
          <w:szCs w:val="24"/>
          <w:lang w:val="en-AU"/>
        </w:rPr>
        <w:t xml:space="preserve"> (2016), vehicle tilting is a typical characteristic of narrow track vehicles to maintain stability. </w:t>
      </w:r>
      <w:r w:rsidR="00586BE8">
        <w:rPr>
          <w:rFonts w:ascii="Times New Roman" w:hAnsi="Times New Roman" w:cs="Times New Roman"/>
          <w:sz w:val="24"/>
          <w:szCs w:val="24"/>
          <w:lang w:val="en-AU"/>
        </w:rPr>
        <w:t xml:space="preserve">Therefore, the vehicle will require considerable driving skills to balance between active steering and vehicle tilting for effective stability. </w:t>
      </w:r>
      <w:r w:rsidR="00133ACD">
        <w:rPr>
          <w:rFonts w:ascii="Times New Roman" w:hAnsi="Times New Roman" w:cs="Times New Roman"/>
          <w:sz w:val="24"/>
          <w:szCs w:val="24"/>
          <w:lang w:val="en-AU"/>
        </w:rPr>
        <w:t>Other factors that should be taken into consideration in steering design include the turning radius, steering response time, steering stability and resilience from external disturbance.</w:t>
      </w:r>
      <w:r w:rsidR="00EC0006">
        <w:rPr>
          <w:rFonts w:ascii="Times New Roman" w:hAnsi="Times New Roman" w:cs="Times New Roman"/>
          <w:sz w:val="24"/>
          <w:szCs w:val="24"/>
          <w:lang w:val="en-AU"/>
        </w:rPr>
        <w:t xml:space="preserve"> </w:t>
      </w:r>
    </w:p>
    <w:p w14:paraId="42862456" w14:textId="77777777" w:rsidR="00792E32" w:rsidRPr="00D920A5" w:rsidRDefault="00ED25B8" w:rsidP="00D920A5">
      <w:pPr>
        <w:spacing w:line="360" w:lineRule="auto"/>
        <w:jc w:val="both"/>
        <w:rPr>
          <w:rFonts w:ascii="Times New Roman" w:hAnsi="Times New Roman" w:cs="Times New Roman"/>
          <w:b/>
          <w:bCs/>
          <w:sz w:val="28"/>
          <w:szCs w:val="28"/>
          <w:lang w:val="en-AU"/>
        </w:rPr>
      </w:pPr>
      <w:r w:rsidRPr="00D920A5">
        <w:rPr>
          <w:rFonts w:ascii="Times New Roman" w:hAnsi="Times New Roman" w:cs="Times New Roman"/>
          <w:b/>
          <w:bCs/>
          <w:sz w:val="28"/>
          <w:szCs w:val="28"/>
          <w:lang w:val="en-AU"/>
        </w:rPr>
        <w:t>4.3. Procedure for Developing a Conceptual Design for Chassis and Steering for a Rapid Response Narrow Track Vehicle</w:t>
      </w:r>
    </w:p>
    <w:p w14:paraId="2F2CD44E" w14:textId="77777777" w:rsidR="0002387D" w:rsidRPr="00427745" w:rsidRDefault="00ED25B8" w:rsidP="00D920A5">
      <w:pPr>
        <w:spacing w:line="360" w:lineRule="auto"/>
        <w:jc w:val="both"/>
      </w:pPr>
      <w:r>
        <w:rPr>
          <w:rFonts w:ascii="Times New Roman" w:hAnsi="Times New Roman" w:cs="Times New Roman"/>
          <w:sz w:val="24"/>
          <w:szCs w:val="24"/>
          <w:lang w:val="en-AU"/>
        </w:rPr>
        <w:t>The procedure provides a conceptual design for a rapid response</w:t>
      </w:r>
      <w:r w:rsidR="007667DC">
        <w:rPr>
          <w:rFonts w:ascii="Times New Roman" w:hAnsi="Times New Roman" w:cs="Times New Roman"/>
          <w:sz w:val="24"/>
          <w:szCs w:val="24"/>
          <w:lang w:val="en-AU"/>
        </w:rPr>
        <w:t xml:space="preserve"> electric</w:t>
      </w:r>
      <w:r>
        <w:rPr>
          <w:rFonts w:ascii="Times New Roman" w:hAnsi="Times New Roman" w:cs="Times New Roman"/>
          <w:sz w:val="24"/>
          <w:szCs w:val="24"/>
          <w:lang w:val="en-AU"/>
        </w:rPr>
        <w:t xml:space="preserve"> narrow track vehicle. Some of the equipment that needs to be fitted in the vehicle for this purpose include sirens, reflective striping, communication radios, red and blue flashing lights, a navigation system, trauma kits, mobile data terminal, airway kits, oxygen, defibrillator, first aid kits and medications. </w:t>
      </w:r>
      <w:r w:rsidR="009B2436">
        <w:rPr>
          <w:rFonts w:ascii="Times New Roman" w:hAnsi="Times New Roman" w:cs="Times New Roman"/>
          <w:sz w:val="24"/>
          <w:szCs w:val="24"/>
          <w:lang w:val="en-AU"/>
        </w:rPr>
        <w:t xml:space="preserve">In addition to the equipment, some of the safety features that the vehicle should have include reverse parking sensors, </w:t>
      </w:r>
      <w:proofErr w:type="spellStart"/>
      <w:r w:rsidR="009B2436">
        <w:rPr>
          <w:rFonts w:ascii="Times New Roman" w:hAnsi="Times New Roman" w:cs="Times New Roman"/>
          <w:sz w:val="24"/>
          <w:szCs w:val="24"/>
          <w:lang w:val="en-AU"/>
        </w:rPr>
        <w:t>rearview</w:t>
      </w:r>
      <w:proofErr w:type="spellEnd"/>
      <w:r w:rsidR="009B2436">
        <w:rPr>
          <w:rFonts w:ascii="Times New Roman" w:hAnsi="Times New Roman" w:cs="Times New Roman"/>
          <w:sz w:val="24"/>
          <w:szCs w:val="24"/>
          <w:lang w:val="en-AU"/>
        </w:rPr>
        <w:t xml:space="preserve"> camera and dynamic parking guidelines, SRS airbags, Emergency Stop Signal (ESS),</w:t>
      </w:r>
      <w:r w:rsidR="006A386A">
        <w:rPr>
          <w:rFonts w:ascii="Times New Roman" w:hAnsi="Times New Roman" w:cs="Times New Roman"/>
          <w:sz w:val="24"/>
          <w:szCs w:val="24"/>
          <w:lang w:val="en-AU"/>
        </w:rPr>
        <w:t xml:space="preserve"> and </w:t>
      </w:r>
      <w:r w:rsidR="009B2436">
        <w:rPr>
          <w:rFonts w:ascii="Times New Roman" w:hAnsi="Times New Roman" w:cs="Times New Roman"/>
          <w:sz w:val="24"/>
          <w:szCs w:val="24"/>
          <w:lang w:val="en-AU"/>
        </w:rPr>
        <w:t>Autonomous Emergency Braking (AEB) with Forward Collision Warning System (FCWS)</w:t>
      </w:r>
      <w:r w:rsidR="006A386A">
        <w:rPr>
          <w:rFonts w:ascii="Times New Roman" w:hAnsi="Times New Roman" w:cs="Times New Roman"/>
          <w:sz w:val="24"/>
          <w:szCs w:val="24"/>
          <w:lang w:val="en-AU"/>
        </w:rPr>
        <w:t>. Additional safety features include</w:t>
      </w:r>
      <w:r w:rsidR="009B2436">
        <w:rPr>
          <w:rFonts w:ascii="Times New Roman" w:hAnsi="Times New Roman" w:cs="Times New Roman"/>
          <w:sz w:val="24"/>
          <w:szCs w:val="24"/>
          <w:lang w:val="en-AU"/>
        </w:rPr>
        <w:t xml:space="preserve"> Anti-lock Braking System (ABS) with Electronic Brake-force Distribution (EBD) and Brake Assist</w:t>
      </w:r>
      <w:r w:rsidR="006A386A">
        <w:rPr>
          <w:rFonts w:ascii="Times New Roman" w:hAnsi="Times New Roman" w:cs="Times New Roman"/>
          <w:sz w:val="24"/>
          <w:szCs w:val="24"/>
          <w:lang w:val="en-AU"/>
        </w:rPr>
        <w:t xml:space="preserve"> as well as Vehicle Stability Control (VSC) with Traction Control (TRC) and Hill-start Assist Control (HAC).</w:t>
      </w:r>
    </w:p>
    <w:p w14:paraId="65D97EBD" w14:textId="77777777" w:rsidR="00AE68E5" w:rsidRPr="00D920A5" w:rsidRDefault="00ED25B8" w:rsidP="00D920A5">
      <w:pPr>
        <w:spacing w:line="360" w:lineRule="auto"/>
        <w:ind w:firstLine="720"/>
        <w:jc w:val="both"/>
        <w:rPr>
          <w:rFonts w:ascii="Times New Roman" w:hAnsi="Times New Roman" w:cs="Times New Roman"/>
          <w:b/>
          <w:bCs/>
          <w:sz w:val="28"/>
          <w:szCs w:val="28"/>
        </w:rPr>
      </w:pPr>
      <w:r w:rsidRPr="00D920A5">
        <w:rPr>
          <w:rFonts w:ascii="Times New Roman" w:hAnsi="Times New Roman" w:cs="Times New Roman"/>
          <w:b/>
          <w:bCs/>
          <w:sz w:val="28"/>
          <w:szCs w:val="28"/>
        </w:rPr>
        <w:t>4.3.</w:t>
      </w:r>
      <w:r w:rsidR="00427745" w:rsidRPr="00D920A5">
        <w:rPr>
          <w:rFonts w:ascii="Times New Roman" w:hAnsi="Times New Roman" w:cs="Times New Roman"/>
          <w:b/>
          <w:bCs/>
          <w:sz w:val="28"/>
          <w:szCs w:val="28"/>
        </w:rPr>
        <w:t>1</w:t>
      </w:r>
      <w:r w:rsidRPr="00D920A5">
        <w:rPr>
          <w:rFonts w:ascii="Times New Roman" w:hAnsi="Times New Roman" w:cs="Times New Roman"/>
          <w:b/>
          <w:bCs/>
          <w:sz w:val="28"/>
          <w:szCs w:val="28"/>
        </w:rPr>
        <w:t>. Chassis Design Procedure</w:t>
      </w:r>
    </w:p>
    <w:p w14:paraId="63E000A9" w14:textId="77777777" w:rsidR="00970E10"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chassis frame is a vital component when designing the narrow track vehicle because it carries the stationary load that is attached to it. Besides, chassis withstands the torsional vibrations from the vehicle movement, a centrifugal force from cornering and bending stress resulting from the rise and fall of the front and rear axles.</w:t>
      </w:r>
      <w:r w:rsidR="003A0D70">
        <w:rPr>
          <w:rFonts w:ascii="Times New Roman" w:hAnsi="Times New Roman" w:cs="Times New Roman"/>
          <w:sz w:val="24"/>
          <w:szCs w:val="24"/>
        </w:rPr>
        <w:t xml:space="preserve"> Also, the chassis frame design for a narrow track vehicle should be in a position to withhold various loads </w:t>
      </w:r>
      <w:r>
        <w:rPr>
          <w:rFonts w:ascii="Times New Roman" w:hAnsi="Times New Roman" w:cs="Times New Roman"/>
          <w:sz w:val="24"/>
          <w:szCs w:val="24"/>
        </w:rPr>
        <w:t xml:space="preserve">types of </w:t>
      </w:r>
      <w:r w:rsidR="003A0D70">
        <w:rPr>
          <w:rFonts w:ascii="Times New Roman" w:hAnsi="Times New Roman" w:cs="Times New Roman"/>
          <w:sz w:val="24"/>
          <w:szCs w:val="24"/>
        </w:rPr>
        <w:t xml:space="preserve">acting on it including </w:t>
      </w:r>
      <w:r>
        <w:rPr>
          <w:rFonts w:ascii="Times New Roman" w:hAnsi="Times New Roman" w:cs="Times New Roman"/>
          <w:sz w:val="24"/>
          <w:szCs w:val="24"/>
        </w:rPr>
        <w:t>loads resulting from turning, braking, quick acceleration, sudden accidents, head-on collisions, and vehicle overloading.</w:t>
      </w:r>
    </w:p>
    <w:p w14:paraId="238631BB" w14:textId="77777777" w:rsidR="00964BC7"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noProof/>
          <w:lang w:val="en-GB" w:eastAsia="en-GB"/>
        </w:rPr>
        <w:drawing>
          <wp:inline distT="0" distB="0" distL="0" distR="0" wp14:anchorId="1701CCD9" wp14:editId="3B1C61A5">
            <wp:extent cx="3971677" cy="220521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73187" cy="2206052"/>
                    </a:xfrm>
                    <a:prstGeom prst="rect">
                      <a:avLst/>
                    </a:prstGeom>
                  </pic:spPr>
                </pic:pic>
              </a:graphicData>
            </a:graphic>
          </wp:inline>
        </w:drawing>
      </w:r>
    </w:p>
    <w:p w14:paraId="6E2EA0B5" w14:textId="77777777" w:rsidR="00964BC7"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rFonts w:ascii="Times New Roman" w:hAnsi="Times New Roman" w:cs="Times New Roman"/>
          <w:sz w:val="24"/>
          <w:szCs w:val="24"/>
        </w:rPr>
        <w:t xml:space="preserve">Figure </w:t>
      </w:r>
      <w:r w:rsidR="00AE41AA">
        <w:rPr>
          <w:rFonts w:ascii="Times New Roman" w:hAnsi="Times New Roman" w:cs="Times New Roman"/>
          <w:sz w:val="24"/>
          <w:szCs w:val="24"/>
        </w:rPr>
        <w:t>1</w:t>
      </w:r>
      <w:r w:rsidR="00ED25B8">
        <w:rPr>
          <w:rFonts w:ascii="Times New Roman" w:hAnsi="Times New Roman" w:cs="Times New Roman"/>
          <w:sz w:val="24"/>
          <w:szCs w:val="24"/>
        </w:rPr>
        <w:t>: Chassis Frame</w:t>
      </w:r>
    </w:p>
    <w:p w14:paraId="0DD82E6D" w14:textId="77777777" w:rsidR="004D5CC2"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The ch</w:t>
      </w:r>
      <w:r w:rsidR="00345D33">
        <w:rPr>
          <w:rFonts w:ascii="Times New Roman" w:hAnsi="Times New Roman" w:cs="Times New Roman"/>
          <w:sz w:val="24"/>
          <w:szCs w:val="24"/>
        </w:rPr>
        <w:t>assis design selected for this project has a width of 1.5 meters and a capacity of between 2 and 5 passengers.</w:t>
      </w:r>
      <w:r w:rsidR="00BD5145">
        <w:rPr>
          <w:rFonts w:ascii="Times New Roman" w:hAnsi="Times New Roman" w:cs="Times New Roman"/>
          <w:sz w:val="24"/>
          <w:szCs w:val="24"/>
        </w:rPr>
        <w:t xml:space="preserve"> </w:t>
      </w:r>
      <w:r w:rsidR="00B142E1">
        <w:rPr>
          <w:rFonts w:ascii="Times New Roman" w:hAnsi="Times New Roman" w:cs="Times New Roman"/>
          <w:sz w:val="24"/>
          <w:szCs w:val="24"/>
        </w:rPr>
        <w:t xml:space="preserve">The vehicle should have a storage capacity of between 350 and 425 kgs. </w:t>
      </w:r>
      <w:r w:rsidR="00C751CB">
        <w:rPr>
          <w:rFonts w:ascii="Times New Roman" w:hAnsi="Times New Roman" w:cs="Times New Roman"/>
          <w:sz w:val="24"/>
          <w:szCs w:val="24"/>
        </w:rPr>
        <w:t xml:space="preserve">The specifications are meant to support the purpose of the car, i.e. to move rapidly under tight spaces a top speed of between 150-190 km/h. </w:t>
      </w:r>
      <w:r w:rsidR="00392535">
        <w:rPr>
          <w:rFonts w:ascii="Times New Roman" w:hAnsi="Times New Roman" w:cs="Times New Roman"/>
          <w:sz w:val="24"/>
          <w:szCs w:val="24"/>
        </w:rPr>
        <w:t>A space frame will be used to make the chassis in this particular project. The reason for this choice is that space frames can be manufactured cheaply while damages to the chassis can be repaired easily</w:t>
      </w:r>
      <w:r w:rsidR="00BE7AEC">
        <w:rPr>
          <w:rFonts w:ascii="Times New Roman" w:hAnsi="Times New Roman" w:cs="Times New Roman"/>
          <w:sz w:val="24"/>
          <w:szCs w:val="24"/>
        </w:rPr>
        <w:t xml:space="preserve"> (Abdullah, </w:t>
      </w:r>
      <w:proofErr w:type="spellStart"/>
      <w:r w:rsidR="00BE7AEC">
        <w:rPr>
          <w:rFonts w:ascii="Times New Roman" w:hAnsi="Times New Roman" w:cs="Times New Roman"/>
          <w:sz w:val="24"/>
          <w:szCs w:val="24"/>
        </w:rPr>
        <w:t>Najmi</w:t>
      </w:r>
      <w:proofErr w:type="spellEnd"/>
      <w:r w:rsidR="00BE7AEC">
        <w:rPr>
          <w:rFonts w:ascii="Times New Roman" w:hAnsi="Times New Roman" w:cs="Times New Roman"/>
          <w:sz w:val="24"/>
          <w:szCs w:val="24"/>
        </w:rPr>
        <w:t xml:space="preserve"> and Harun 2017)</w:t>
      </w:r>
      <w:r w:rsidR="00392535">
        <w:rPr>
          <w:rFonts w:ascii="Times New Roman" w:hAnsi="Times New Roman" w:cs="Times New Roman"/>
          <w:sz w:val="24"/>
          <w:szCs w:val="24"/>
        </w:rPr>
        <w:t>. Hence, the overall cost of a narrow track vehicle will be reduced significantly when the space frame is used.</w:t>
      </w:r>
      <w:r w:rsidR="00BE7AEC">
        <w:rPr>
          <w:rFonts w:ascii="Times New Roman" w:hAnsi="Times New Roman" w:cs="Times New Roman"/>
          <w:sz w:val="24"/>
          <w:szCs w:val="24"/>
        </w:rPr>
        <w:t xml:space="preserve"> </w:t>
      </w:r>
      <w:r w:rsidR="00236C49">
        <w:rPr>
          <w:rFonts w:ascii="Times New Roman" w:hAnsi="Times New Roman" w:cs="Times New Roman"/>
          <w:sz w:val="24"/>
          <w:szCs w:val="24"/>
        </w:rPr>
        <w:t xml:space="preserve">Another advantage of using a space frame chassis in the project is on weight reduction compared to other types of chassis frames. </w:t>
      </w:r>
      <w:r w:rsidR="005E0299">
        <w:rPr>
          <w:rFonts w:ascii="Times New Roman" w:hAnsi="Times New Roman" w:cs="Times New Roman"/>
          <w:sz w:val="24"/>
          <w:szCs w:val="24"/>
        </w:rPr>
        <w:t xml:space="preserve">Furthermore, it provides higher performance which is essential for rapid response narrow track vehicles. </w:t>
      </w:r>
    </w:p>
    <w:p w14:paraId="3979CA03" w14:textId="77777777" w:rsidR="004D5CC2" w:rsidRPr="00D920A5" w:rsidRDefault="00ED25B8" w:rsidP="00D920A5">
      <w:pPr>
        <w:pStyle w:val="ListParagraph"/>
        <w:numPr>
          <w:ilvl w:val="0"/>
          <w:numId w:val="1"/>
        </w:num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Rollover Prevention Technologies</w:t>
      </w:r>
    </w:p>
    <w:p w14:paraId="1047BAB2" w14:textId="77777777" w:rsidR="005E01FB"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One of the factors to consider in this project is the safety of the narrow track from rollover or toppling effect when designing the chassis. The centrifugal force exerted on the chassis of the </w:t>
      </w:r>
      <w:r w:rsidR="00B630C8">
        <w:rPr>
          <w:rFonts w:ascii="Times New Roman" w:hAnsi="Times New Roman" w:cs="Times New Roman"/>
          <w:sz w:val="24"/>
          <w:szCs w:val="24"/>
        </w:rPr>
        <w:t xml:space="preserve">narrow track vehicle, especially during cornering can contribute to lateral bending. The existing rollover prevention technologies that can be used in narrow track vehicles include direct control of the vehicle roll motion through an active suspension, stabilizer or anti-roll bar which tends to raise the rollover threshold. The second type of </w:t>
      </w:r>
      <w:r w:rsidR="00560770">
        <w:rPr>
          <w:rFonts w:ascii="Times New Roman" w:hAnsi="Times New Roman" w:cs="Times New Roman"/>
          <w:sz w:val="24"/>
          <w:szCs w:val="24"/>
        </w:rPr>
        <w:t>rollover</w:t>
      </w:r>
      <w:r w:rsidR="00FE0296">
        <w:rPr>
          <w:rFonts w:ascii="Times New Roman" w:hAnsi="Times New Roman" w:cs="Times New Roman"/>
          <w:sz w:val="24"/>
          <w:szCs w:val="24"/>
        </w:rPr>
        <w:t xml:space="preserve"> prevention technologies includes those that indirectly influence roll motions. It can be achieved through control of yaw motions through active front steering and differential braking. The latter</w:t>
      </w:r>
      <w:r w:rsidR="004B1641">
        <w:rPr>
          <w:rFonts w:ascii="Times New Roman" w:hAnsi="Times New Roman" w:cs="Times New Roman"/>
          <w:sz w:val="24"/>
          <w:szCs w:val="24"/>
        </w:rPr>
        <w:t xml:space="preserve"> w</w:t>
      </w:r>
      <w:r w:rsidR="00FE0296">
        <w:rPr>
          <w:rFonts w:ascii="Times New Roman" w:hAnsi="Times New Roman" w:cs="Times New Roman"/>
          <w:sz w:val="24"/>
          <w:szCs w:val="24"/>
        </w:rPr>
        <w:t>ill be used in this project.</w:t>
      </w:r>
      <w:r w:rsidR="004B1641">
        <w:rPr>
          <w:rFonts w:ascii="Times New Roman" w:hAnsi="Times New Roman" w:cs="Times New Roman"/>
          <w:sz w:val="24"/>
          <w:szCs w:val="24"/>
        </w:rPr>
        <w:t xml:space="preserve"> Unified Chassis Control (UCC) algorithm will be applied when designing the NTV because it will help prevent rollover, ensure lateral stability and excellent maneuverability.  </w:t>
      </w:r>
    </w:p>
    <w:p w14:paraId="2AD1FDD5" w14:textId="77777777" w:rsidR="00964BC7" w:rsidRPr="00D920A5" w:rsidRDefault="00ED25B8" w:rsidP="00D920A5">
      <w:pPr>
        <w:pStyle w:val="ListParagraph"/>
        <w:numPr>
          <w:ilvl w:val="0"/>
          <w:numId w:val="1"/>
        </w:num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Suspension Systems</w:t>
      </w:r>
    </w:p>
    <w:p w14:paraId="55038C93" w14:textId="77777777" w:rsidR="007667DC" w:rsidRPr="00D920A5" w:rsidRDefault="00ED25B8" w:rsidP="00D920A5">
      <w:p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 xml:space="preserve">Suspension </w:t>
      </w:r>
      <w:r w:rsidR="00C631CD" w:rsidRPr="00D920A5">
        <w:rPr>
          <w:rFonts w:ascii="Times New Roman" w:hAnsi="Times New Roman" w:cs="Times New Roman"/>
          <w:b/>
          <w:bCs/>
          <w:sz w:val="28"/>
          <w:szCs w:val="28"/>
        </w:rPr>
        <w:t>geometric concep</w:t>
      </w:r>
      <w:r w:rsidRPr="00D920A5">
        <w:rPr>
          <w:rFonts w:ascii="Times New Roman" w:hAnsi="Times New Roman" w:cs="Times New Roman"/>
          <w:b/>
          <w:bCs/>
          <w:sz w:val="28"/>
          <w:szCs w:val="28"/>
        </w:rPr>
        <w:t>t</w:t>
      </w:r>
      <w:r w:rsidR="00C631CD" w:rsidRPr="00D920A5">
        <w:rPr>
          <w:rFonts w:ascii="Times New Roman" w:hAnsi="Times New Roman" w:cs="Times New Roman"/>
          <w:b/>
          <w:bCs/>
          <w:sz w:val="28"/>
          <w:szCs w:val="28"/>
        </w:rPr>
        <w:t>.</w:t>
      </w:r>
      <w:r w:rsidRPr="00D920A5">
        <w:rPr>
          <w:rFonts w:ascii="Times New Roman" w:hAnsi="Times New Roman" w:cs="Times New Roman"/>
          <w:b/>
          <w:bCs/>
          <w:sz w:val="28"/>
          <w:szCs w:val="28"/>
        </w:rPr>
        <w:t xml:space="preserve"> </w:t>
      </w:r>
    </w:p>
    <w:p w14:paraId="0434C616" w14:textId="77777777" w:rsidR="007667DC" w:rsidRPr="007667DC"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Over the years, vehicle suspension systems have evolved from simple</w:t>
      </w:r>
      <w:r w:rsidR="000E1690">
        <w:rPr>
          <w:rFonts w:ascii="Times New Roman" w:hAnsi="Times New Roman" w:cs="Times New Roman"/>
          <w:sz w:val="24"/>
          <w:szCs w:val="24"/>
        </w:rPr>
        <w:t xml:space="preserve"> designs such as the solid beam axles</w:t>
      </w:r>
      <w:r>
        <w:rPr>
          <w:rFonts w:ascii="Times New Roman" w:hAnsi="Times New Roman" w:cs="Times New Roman"/>
          <w:sz w:val="24"/>
          <w:szCs w:val="24"/>
        </w:rPr>
        <w:t xml:space="preserve"> to</w:t>
      </w:r>
      <w:r w:rsidR="000E1690">
        <w:rPr>
          <w:rFonts w:ascii="Times New Roman" w:hAnsi="Times New Roman" w:cs="Times New Roman"/>
          <w:sz w:val="24"/>
          <w:szCs w:val="24"/>
        </w:rPr>
        <w:t xml:space="preserve"> more</w:t>
      </w:r>
      <w:r>
        <w:rPr>
          <w:rFonts w:ascii="Times New Roman" w:hAnsi="Times New Roman" w:cs="Times New Roman"/>
          <w:sz w:val="24"/>
          <w:szCs w:val="24"/>
        </w:rPr>
        <w:t xml:space="preserve"> complex</w:t>
      </w:r>
      <w:r w:rsidR="000E1690">
        <w:rPr>
          <w:rFonts w:ascii="Times New Roman" w:hAnsi="Times New Roman" w:cs="Times New Roman"/>
          <w:sz w:val="24"/>
          <w:szCs w:val="24"/>
        </w:rPr>
        <w:t xml:space="preserve"> multilink</w:t>
      </w:r>
      <w:r>
        <w:rPr>
          <w:rFonts w:ascii="Times New Roman" w:hAnsi="Times New Roman" w:cs="Times New Roman"/>
          <w:sz w:val="24"/>
          <w:szCs w:val="24"/>
        </w:rPr>
        <w:t xml:space="preserve"> designs </w:t>
      </w:r>
      <w:r w:rsidR="000E1690">
        <w:rPr>
          <w:rFonts w:ascii="Times New Roman" w:hAnsi="Times New Roman" w:cs="Times New Roman"/>
          <w:sz w:val="24"/>
          <w:szCs w:val="24"/>
        </w:rPr>
        <w:t>that have bushings</w:t>
      </w:r>
      <w:r w:rsidR="00A9631A">
        <w:rPr>
          <w:rFonts w:ascii="Times New Roman" w:hAnsi="Times New Roman" w:cs="Times New Roman"/>
          <w:sz w:val="24"/>
          <w:szCs w:val="24"/>
        </w:rPr>
        <w:t xml:space="preserve"> (</w:t>
      </w:r>
      <w:proofErr w:type="spellStart"/>
      <w:r w:rsidR="00A9631A">
        <w:rPr>
          <w:rFonts w:ascii="Times New Roman" w:hAnsi="Times New Roman" w:cs="Times New Roman"/>
          <w:sz w:val="24"/>
          <w:szCs w:val="24"/>
        </w:rPr>
        <w:t>Putten</w:t>
      </w:r>
      <w:proofErr w:type="spellEnd"/>
      <w:r w:rsidR="00A9631A">
        <w:rPr>
          <w:rFonts w:ascii="Times New Roman" w:hAnsi="Times New Roman" w:cs="Times New Roman"/>
          <w:sz w:val="24"/>
          <w:szCs w:val="24"/>
        </w:rPr>
        <w:t xml:space="preserve"> 2009)</w:t>
      </w:r>
      <w:r w:rsidR="000E1690">
        <w:rPr>
          <w:rFonts w:ascii="Times New Roman" w:hAnsi="Times New Roman" w:cs="Times New Roman"/>
          <w:sz w:val="24"/>
          <w:szCs w:val="24"/>
        </w:rPr>
        <w:t xml:space="preserve">. </w:t>
      </w:r>
      <w:r w:rsidR="001C0895">
        <w:rPr>
          <w:rFonts w:ascii="Times New Roman" w:hAnsi="Times New Roman" w:cs="Times New Roman"/>
          <w:sz w:val="24"/>
          <w:szCs w:val="24"/>
        </w:rPr>
        <w:t>In this design, the conceptual choice uses a combination of maximal design with comprehensiveness. Hence, the vehicle will be equipped with both four</w:t>
      </w:r>
      <w:r w:rsidR="00A9631A">
        <w:rPr>
          <w:rFonts w:ascii="Times New Roman" w:hAnsi="Times New Roman" w:cs="Times New Roman"/>
          <w:sz w:val="24"/>
          <w:szCs w:val="24"/>
        </w:rPr>
        <w:t>-</w:t>
      </w:r>
      <w:r w:rsidR="001C0895">
        <w:rPr>
          <w:rFonts w:ascii="Times New Roman" w:hAnsi="Times New Roman" w:cs="Times New Roman"/>
          <w:sz w:val="24"/>
          <w:szCs w:val="24"/>
        </w:rPr>
        <w:t>wheel steering and four</w:t>
      </w:r>
      <w:r w:rsidR="00A9631A">
        <w:rPr>
          <w:rFonts w:ascii="Times New Roman" w:hAnsi="Times New Roman" w:cs="Times New Roman"/>
          <w:sz w:val="24"/>
          <w:szCs w:val="24"/>
        </w:rPr>
        <w:t>-</w:t>
      </w:r>
      <w:r w:rsidR="001C0895">
        <w:rPr>
          <w:rFonts w:ascii="Times New Roman" w:hAnsi="Times New Roman" w:cs="Times New Roman"/>
          <w:sz w:val="24"/>
          <w:szCs w:val="24"/>
        </w:rPr>
        <w:t xml:space="preserve">wheel drive. </w:t>
      </w:r>
      <w:r w:rsidR="00A9631A">
        <w:rPr>
          <w:rFonts w:ascii="Times New Roman" w:hAnsi="Times New Roman" w:cs="Times New Roman"/>
          <w:sz w:val="24"/>
          <w:szCs w:val="24"/>
        </w:rPr>
        <w:t xml:space="preserve">The selected design will provide the electric narrow track vehicle with all essential properties. Another reason why the design was chosen is that it will </w:t>
      </w:r>
      <w:r w:rsidR="00F200C1">
        <w:rPr>
          <w:rFonts w:ascii="Times New Roman" w:hAnsi="Times New Roman" w:cs="Times New Roman"/>
          <w:sz w:val="24"/>
          <w:szCs w:val="24"/>
        </w:rPr>
        <w:t>provide a solid basis in case further research is needed in relation to multilink systems.</w:t>
      </w:r>
    </w:p>
    <w:p w14:paraId="779FF5EF" w14:textId="77777777" w:rsidR="00964BC7" w:rsidRPr="00D920A5" w:rsidRDefault="00ED25B8" w:rsidP="00D920A5">
      <w:p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 xml:space="preserve">Front </w:t>
      </w:r>
      <w:r w:rsidR="00C631CD" w:rsidRPr="00D920A5">
        <w:rPr>
          <w:rFonts w:ascii="Times New Roman" w:hAnsi="Times New Roman" w:cs="Times New Roman"/>
          <w:b/>
          <w:bCs/>
          <w:sz w:val="28"/>
          <w:szCs w:val="28"/>
        </w:rPr>
        <w:t>suspension- MacPherson structure</w:t>
      </w:r>
    </w:p>
    <w:p w14:paraId="4EAAB7A7" w14:textId="77777777" w:rsidR="00964BC7" w:rsidRPr="00F11C72"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The two types of suspensions that will be used in this rapid response narrow track vehicle include the MacPherson strut for the front and torsion beam for the rear suspension. Macpherson struct was selected as the front suspension system because of its simplicity, stiffness and fewer space requirements. The suspension system comprises of spring suspension mounted on a shock absorber, pivoted at the ballpoint while the end is connected to the body (Dutta 2017). A single transverse arm will be used for this connection.</w:t>
      </w:r>
    </w:p>
    <w:p w14:paraId="065455D1" w14:textId="77777777" w:rsidR="00964BC7"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25B8">
        <w:rPr>
          <w:noProof/>
          <w:lang w:val="en-GB" w:eastAsia="en-GB"/>
        </w:rPr>
        <w:drawing>
          <wp:inline distT="0" distB="0" distL="0" distR="0" wp14:anchorId="4ADAD55A" wp14:editId="4837B270">
            <wp:extent cx="1533525" cy="2228850"/>
            <wp:effectExtent l="0" t="0" r="9525" b="0"/>
            <wp:docPr id="1474588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67396" name=""/>
                    <pic:cNvPicPr/>
                  </pic:nvPicPr>
                  <pic:blipFill>
                    <a:blip r:embed="rId8"/>
                    <a:stretch>
                      <a:fillRect/>
                    </a:stretch>
                  </pic:blipFill>
                  <pic:spPr>
                    <a:xfrm>
                      <a:off x="0" y="0"/>
                      <a:ext cx="1533525" cy="2228850"/>
                    </a:xfrm>
                    <a:prstGeom prst="rect">
                      <a:avLst/>
                    </a:prstGeom>
                  </pic:spPr>
                </pic:pic>
              </a:graphicData>
            </a:graphic>
          </wp:inline>
        </w:drawing>
      </w:r>
    </w:p>
    <w:p w14:paraId="6C6CE5BA" w14:textId="77777777" w:rsidR="00964BC7"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rFonts w:ascii="Times New Roman" w:hAnsi="Times New Roman" w:cs="Times New Roman"/>
          <w:sz w:val="24"/>
          <w:szCs w:val="24"/>
        </w:rPr>
        <w:t xml:space="preserve">Figure </w:t>
      </w:r>
      <w:r w:rsidR="00AE41AA">
        <w:rPr>
          <w:rFonts w:ascii="Times New Roman" w:hAnsi="Times New Roman" w:cs="Times New Roman"/>
          <w:sz w:val="24"/>
          <w:szCs w:val="24"/>
        </w:rPr>
        <w:t>2</w:t>
      </w:r>
      <w:r w:rsidR="00ED25B8">
        <w:rPr>
          <w:rFonts w:ascii="Times New Roman" w:hAnsi="Times New Roman" w:cs="Times New Roman"/>
          <w:sz w:val="24"/>
          <w:szCs w:val="24"/>
        </w:rPr>
        <w:t>: Macpherson Strut suspension system.</w:t>
      </w:r>
    </w:p>
    <w:p w14:paraId="28B5F041" w14:textId="77777777" w:rsidR="00964BC7"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suspension, the two of the links will be taking the lateral load of the NTV while the other link will be taking the drag load. The spring is positioned around the struct, which will act as the hydraulic damper. As it rotates around at the struct ball joint, steering will be possible.  In this project, the MacPherson strut suspension will be used at the front wheels in order to create more space for battery mounting. The battery rating selected for this project will have a score ranging between 14,000 and18,000 </w:t>
      </w:r>
      <w:proofErr w:type="spellStart"/>
      <w:r>
        <w:rPr>
          <w:rFonts w:ascii="Times New Roman" w:hAnsi="Times New Roman" w:cs="Times New Roman"/>
          <w:sz w:val="24"/>
          <w:szCs w:val="24"/>
        </w:rPr>
        <w:t>mAh</w:t>
      </w:r>
      <w:proofErr w:type="spellEnd"/>
      <w:r>
        <w:rPr>
          <w:rFonts w:ascii="Times New Roman" w:hAnsi="Times New Roman" w:cs="Times New Roman"/>
          <w:sz w:val="24"/>
          <w:szCs w:val="24"/>
        </w:rPr>
        <w:t xml:space="preserve">. </w:t>
      </w:r>
    </w:p>
    <w:p w14:paraId="66CEC5CD" w14:textId="77777777" w:rsidR="00964BC7" w:rsidRPr="00D920A5" w:rsidRDefault="00ED25B8" w:rsidP="00D920A5">
      <w:p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Rear Suspension- Torsion Beam</w:t>
      </w:r>
    </w:p>
    <w:p w14:paraId="258741A9" w14:textId="77777777" w:rsidR="00964BC7"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It is also known as the twist-beam rear suspension. One of the reasons why this rear suspension system was preferred for this project is its low cost. Thus, it is commonly used in cheaper or entry-level vehicles. The two trailing arms at the rear will be joined by a cross member, which is part of the chassis. Torsion-beam suspension is also perfect for this rapid response narrow track vehicle because the cross member will also act as an anti-roll bar. Additional advantages of torsion beam suspension include its lightweight, which is vital in saving fuel (Huh 2009). The NTV will have an engine displacement of between 1000 and 1200 cc. Hence, the torsion beam suspension is perfect for the project. Also, the suspension is durable and straightforward, requiring fewer bushings.</w:t>
      </w:r>
    </w:p>
    <w:p w14:paraId="50EEB15B" w14:textId="77777777" w:rsidR="00964BC7"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25B8">
        <w:rPr>
          <w:noProof/>
          <w:lang w:val="en-GB" w:eastAsia="en-GB"/>
        </w:rPr>
        <w:drawing>
          <wp:inline distT="0" distB="0" distL="0" distR="0" wp14:anchorId="1BC55D3D" wp14:editId="7D96ABDF">
            <wp:extent cx="377190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03735" name=""/>
                    <pic:cNvPicPr/>
                  </pic:nvPicPr>
                  <pic:blipFill>
                    <a:blip r:embed="rId9"/>
                    <a:stretch>
                      <a:fillRect/>
                    </a:stretch>
                  </pic:blipFill>
                  <pic:spPr>
                    <a:xfrm>
                      <a:off x="0" y="0"/>
                      <a:ext cx="3771900" cy="2419350"/>
                    </a:xfrm>
                    <a:prstGeom prst="rect">
                      <a:avLst/>
                    </a:prstGeom>
                  </pic:spPr>
                </pic:pic>
              </a:graphicData>
            </a:graphic>
          </wp:inline>
        </w:drawing>
      </w:r>
    </w:p>
    <w:p w14:paraId="7016DC67" w14:textId="77777777" w:rsidR="00964BC7"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rFonts w:ascii="Times New Roman" w:hAnsi="Times New Roman" w:cs="Times New Roman"/>
          <w:sz w:val="24"/>
          <w:szCs w:val="24"/>
        </w:rPr>
        <w:t>Figure 3:  Torsion-beam rear suspension</w:t>
      </w:r>
    </w:p>
    <w:p w14:paraId="38124E49" w14:textId="77777777" w:rsidR="00964BC7" w:rsidRPr="00D920A5" w:rsidRDefault="00ED25B8" w:rsidP="00D920A5">
      <w:p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iii. Braking System</w:t>
      </w:r>
    </w:p>
    <w:p w14:paraId="31520B88" w14:textId="77777777" w:rsidR="00964BC7"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The two standard braking systems used in a vehicle include drum brakes and disc brakes. In a disk brake system, the brake pads squeeze the rotor instead of the wheel. In addition, the force is transmitted hydraulically. On the other hand, drum brakes have metal drum enclosing the brake assembly in each wheel. In the conceptual design, the disk brake system will be used. The front brake will be composed of ventilated discs while the rear brake will have solid discs.</w:t>
      </w:r>
    </w:p>
    <w:p w14:paraId="33911F0C" w14:textId="77777777" w:rsidR="00964BC7" w:rsidRPr="00D920A5" w:rsidRDefault="00C631CD" w:rsidP="00D920A5">
      <w:p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Ventilated discs front brakes</w:t>
      </w:r>
    </w:p>
    <w:p w14:paraId="6160E381" w14:textId="77777777" w:rsidR="00964BC7" w:rsidRDefault="00ED25B8" w:rsidP="00D920A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ventilated discs were selected for the project because they are stable with an efficient mechanism. A </w:t>
      </w:r>
      <w:proofErr w:type="spellStart"/>
      <w:r>
        <w:rPr>
          <w:rFonts w:ascii="Times New Roman" w:hAnsi="Times New Roman" w:cs="Times New Roman"/>
          <w:sz w:val="24"/>
          <w:szCs w:val="24"/>
        </w:rPr>
        <w:t>calliper</w:t>
      </w:r>
      <w:proofErr w:type="spellEnd"/>
      <w:r>
        <w:rPr>
          <w:rFonts w:ascii="Times New Roman" w:hAnsi="Times New Roman" w:cs="Times New Roman"/>
          <w:sz w:val="24"/>
          <w:szCs w:val="24"/>
        </w:rPr>
        <w:t xml:space="preserve"> clasps the discs and in turn, hold the brake pads. A lot of heat is generated in the process, and therefore, the temperature of the disk brake may rise up </w:t>
      </w:r>
      <w:r w:rsidRPr="00433CE8">
        <w:rPr>
          <w:rFonts w:ascii="Times New Roman" w:hAnsi="Times New Roman" w:cs="Times New Roman"/>
          <w:sz w:val="24"/>
          <w:szCs w:val="24"/>
        </w:rPr>
        <w:t>to 500</w:t>
      </w:r>
      <w:r w:rsidRPr="00433CE8">
        <w:rPr>
          <w:rFonts w:ascii="Times New Roman" w:hAnsi="Times New Roman" w:cs="Times New Roman"/>
          <w:sz w:val="24"/>
          <w:szCs w:val="24"/>
          <w:shd w:val="clear" w:color="auto" w:fill="FFFFFF"/>
        </w:rPr>
        <w:t xml:space="preserve"> °C.</w:t>
      </w:r>
      <w:r>
        <w:rPr>
          <w:rFonts w:ascii="Times New Roman" w:hAnsi="Times New Roman" w:cs="Times New Roman"/>
          <w:sz w:val="24"/>
          <w:szCs w:val="24"/>
          <w:shd w:val="clear" w:color="auto" w:fill="FFFFFF"/>
        </w:rPr>
        <w:t xml:space="preserve"> Hence, the ventilation of the front discs is vital for better cooling. Nevertheless, the disk brake rarely fades. In this rapid response narrow track vehicle, the ventilated discs were preferred for the front braking because they are reliable and can guarantee a safe reduction of speed. Furthermore, the disc brakes remain effective even after many braking cycles as a result of the internal ventilation. </w:t>
      </w:r>
    </w:p>
    <w:p w14:paraId="5D04A507" w14:textId="77777777" w:rsidR="00964BC7"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25B8">
        <w:rPr>
          <w:noProof/>
          <w:lang w:val="en-GB" w:eastAsia="en-GB"/>
        </w:rPr>
        <w:drawing>
          <wp:inline distT="0" distB="0" distL="0" distR="0" wp14:anchorId="184C8B7E" wp14:editId="4B900F74">
            <wp:extent cx="1335819" cy="207165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4682" name=""/>
                    <pic:cNvPicPr/>
                  </pic:nvPicPr>
                  <pic:blipFill>
                    <a:blip r:embed="rId10"/>
                    <a:stretch>
                      <a:fillRect/>
                    </a:stretch>
                  </pic:blipFill>
                  <pic:spPr>
                    <a:xfrm>
                      <a:off x="0" y="0"/>
                      <a:ext cx="1351140" cy="2095411"/>
                    </a:xfrm>
                    <a:prstGeom prst="rect">
                      <a:avLst/>
                    </a:prstGeom>
                  </pic:spPr>
                </pic:pic>
              </a:graphicData>
            </a:graphic>
          </wp:inline>
        </w:drawing>
      </w:r>
    </w:p>
    <w:p w14:paraId="163BDD3B" w14:textId="77777777" w:rsidR="00964BC7"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rFonts w:ascii="Times New Roman" w:hAnsi="Times New Roman" w:cs="Times New Roman"/>
          <w:sz w:val="24"/>
          <w:szCs w:val="24"/>
        </w:rPr>
        <w:t>Figure 4: Ventilated disc brake</w:t>
      </w:r>
    </w:p>
    <w:p w14:paraId="11A2D230" w14:textId="77777777" w:rsidR="00964BC7" w:rsidRPr="00D920A5" w:rsidRDefault="00C631CD" w:rsidP="00D920A5">
      <w:p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Solid disc rear brake</w:t>
      </w:r>
    </w:p>
    <w:p w14:paraId="2E66464B" w14:textId="77777777" w:rsidR="00964BC7"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solid disc brakes were selected in this project mostly because of their simplicity. They are mainly made up of a solid block of iron. Since their manufacturing process is cheap, the a more affordable which further reduces the cost of a narrow track vehicle. </w:t>
      </w:r>
    </w:p>
    <w:p w14:paraId="24A37055" w14:textId="77777777" w:rsidR="00EE53EC"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noProof/>
          <w:lang w:val="en-GB" w:eastAsia="en-GB"/>
        </w:rPr>
        <w:drawing>
          <wp:inline distT="0" distB="0" distL="0" distR="0" wp14:anchorId="70ADB532" wp14:editId="530D3A1F">
            <wp:extent cx="2711395" cy="16764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885990" name=""/>
                    <pic:cNvPicPr/>
                  </pic:nvPicPr>
                  <pic:blipFill>
                    <a:blip r:embed="rId11"/>
                    <a:stretch>
                      <a:fillRect/>
                    </a:stretch>
                  </pic:blipFill>
                  <pic:spPr>
                    <a:xfrm>
                      <a:off x="0" y="0"/>
                      <a:ext cx="2718095" cy="1680589"/>
                    </a:xfrm>
                    <a:prstGeom prst="rect">
                      <a:avLst/>
                    </a:prstGeom>
                  </pic:spPr>
                </pic:pic>
              </a:graphicData>
            </a:graphic>
          </wp:inline>
        </w:drawing>
      </w:r>
    </w:p>
    <w:p w14:paraId="2D19327D" w14:textId="77777777" w:rsidR="005E01FB"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rFonts w:ascii="Times New Roman" w:hAnsi="Times New Roman" w:cs="Times New Roman"/>
          <w:sz w:val="24"/>
          <w:szCs w:val="24"/>
        </w:rPr>
        <w:t>Figure 5: Solid disc brake</w:t>
      </w:r>
    </w:p>
    <w:p w14:paraId="3AB2B56F" w14:textId="77777777" w:rsidR="00C873FB" w:rsidRPr="00D920A5" w:rsidRDefault="00ED25B8" w:rsidP="00D920A5">
      <w:pPr>
        <w:pStyle w:val="ListParagraph"/>
        <w:numPr>
          <w:ilvl w:val="0"/>
          <w:numId w:val="1"/>
        </w:num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Transmission System Summary</w:t>
      </w:r>
    </w:p>
    <w:p w14:paraId="74E73CDC" w14:textId="77777777" w:rsidR="00C873FB" w:rsidRPr="00C873FB"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three main parts that will make up the transmission system of the electric narrow track vehicle include a motor, a battery and an inverter. The vehicle battery to be used will have a rating of between 14,000 and 18,000 </w:t>
      </w:r>
      <w:proofErr w:type="spellStart"/>
      <w:r>
        <w:rPr>
          <w:rFonts w:ascii="Times New Roman" w:hAnsi="Times New Roman" w:cs="Times New Roman"/>
          <w:sz w:val="24"/>
          <w:szCs w:val="24"/>
        </w:rPr>
        <w:t>mAh</w:t>
      </w:r>
      <w:proofErr w:type="spellEnd"/>
      <w:r>
        <w:rPr>
          <w:rFonts w:ascii="Times New Roman" w:hAnsi="Times New Roman" w:cs="Times New Roman"/>
          <w:sz w:val="24"/>
          <w:szCs w:val="24"/>
        </w:rPr>
        <w:t xml:space="preserve">. This will help maintain the vehicle’s all-electric range of 40-80km. </w:t>
      </w:r>
      <w:r w:rsidR="00ED1A62">
        <w:rPr>
          <w:rFonts w:ascii="Times New Roman" w:hAnsi="Times New Roman" w:cs="Times New Roman"/>
          <w:sz w:val="24"/>
          <w:szCs w:val="24"/>
        </w:rPr>
        <w:t xml:space="preserve">The electric design will allow the vehicle to work on any speed </w:t>
      </w:r>
      <w:r w:rsidR="00A02F6B">
        <w:rPr>
          <w:rFonts w:ascii="Times New Roman" w:hAnsi="Times New Roman" w:cs="Times New Roman"/>
          <w:sz w:val="24"/>
          <w:szCs w:val="24"/>
        </w:rPr>
        <w:t xml:space="preserve">as it does not require a speed varying transmission hence necessary for rapid response purposes. </w:t>
      </w:r>
      <w:r w:rsidR="002B1A2F">
        <w:rPr>
          <w:rFonts w:ascii="Times New Roman" w:hAnsi="Times New Roman" w:cs="Times New Roman"/>
          <w:sz w:val="24"/>
          <w:szCs w:val="24"/>
        </w:rPr>
        <w:t xml:space="preserve">The power generated in </w:t>
      </w:r>
      <w:r w:rsidR="002B1A2F">
        <w:rPr>
          <w:rFonts w:ascii="Times New Roman" w:hAnsi="Times New Roman" w:cs="Times New Roman"/>
          <w:sz w:val="24"/>
          <w:szCs w:val="24"/>
        </w:rPr>
        <w:lastRenderedPageBreak/>
        <w:t>the electric vehicle motor is transferred to the drive wheel via gearbox while the energy is stored in the battery after conversion.</w:t>
      </w:r>
    </w:p>
    <w:p w14:paraId="6616C672" w14:textId="77777777" w:rsidR="00427745" w:rsidRPr="00D920A5" w:rsidRDefault="00ED25B8" w:rsidP="00D920A5">
      <w:pPr>
        <w:spacing w:line="360" w:lineRule="auto"/>
        <w:jc w:val="both"/>
        <w:rPr>
          <w:rFonts w:ascii="Times New Roman" w:hAnsi="Times New Roman" w:cs="Times New Roman"/>
          <w:b/>
          <w:bCs/>
          <w:sz w:val="28"/>
          <w:szCs w:val="28"/>
          <w:lang w:val="en-AU"/>
        </w:rPr>
      </w:pPr>
      <w:r w:rsidRPr="00D920A5">
        <w:rPr>
          <w:rFonts w:ascii="Times New Roman" w:hAnsi="Times New Roman" w:cs="Times New Roman"/>
          <w:b/>
          <w:bCs/>
          <w:sz w:val="28"/>
          <w:szCs w:val="28"/>
          <w:lang w:val="en-AU"/>
        </w:rPr>
        <w:t>4.3.2. Steering Design</w:t>
      </w:r>
    </w:p>
    <w:p w14:paraId="12C7ED71" w14:textId="77777777" w:rsidR="00D62043" w:rsidRPr="00712E65" w:rsidRDefault="00ED25B8" w:rsidP="00D920A5">
      <w:pPr>
        <w:spacing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When designing the steering system, some of the areas considered include its ability to turn the vehicle with fewer efforts and more mechanical advantage.</w:t>
      </w:r>
      <w:r w:rsidR="00E100E8">
        <w:rPr>
          <w:rFonts w:ascii="Times New Roman" w:hAnsi="Times New Roman" w:cs="Times New Roman"/>
          <w:sz w:val="24"/>
          <w:szCs w:val="24"/>
          <w:lang w:val="en-AU"/>
        </w:rPr>
        <w:t xml:space="preserve"> </w:t>
      </w:r>
      <w:r w:rsidR="009028B1">
        <w:rPr>
          <w:rFonts w:ascii="Times New Roman" w:hAnsi="Times New Roman" w:cs="Times New Roman"/>
          <w:sz w:val="24"/>
          <w:szCs w:val="24"/>
          <w:lang w:val="en-AU"/>
        </w:rPr>
        <w:t>In addition, the steering system should be able to turn the wheels within the shortest possible time, have a self-centring action within the steering geometry</w:t>
      </w:r>
      <w:r w:rsidR="0016797B">
        <w:rPr>
          <w:rFonts w:ascii="Times New Roman" w:hAnsi="Times New Roman" w:cs="Times New Roman"/>
          <w:sz w:val="24"/>
          <w:szCs w:val="24"/>
          <w:lang w:val="en-AU"/>
        </w:rPr>
        <w:t>, and have a certain degree of irreversibility to ensure that the shock arising from the road surface is not transmitted to the hands of the driver.</w:t>
      </w:r>
      <w:r w:rsidR="00AF1AD1">
        <w:rPr>
          <w:rFonts w:ascii="Times New Roman" w:hAnsi="Times New Roman" w:cs="Times New Roman"/>
          <w:sz w:val="24"/>
          <w:szCs w:val="24"/>
          <w:lang w:val="en-AU"/>
        </w:rPr>
        <w:t xml:space="preserve"> </w:t>
      </w:r>
      <w:r w:rsidR="00990636">
        <w:rPr>
          <w:rFonts w:ascii="Times New Roman" w:hAnsi="Times New Roman" w:cs="Times New Roman"/>
          <w:sz w:val="24"/>
          <w:szCs w:val="24"/>
          <w:lang w:val="en-AU"/>
        </w:rPr>
        <w:t>Among the technologies that may be included in the electric narrow track vehicle to improve handling include Electronic Stability Program (ESP), driving torque vectoring and electronic Limited Slip Differential (</w:t>
      </w:r>
      <w:proofErr w:type="spellStart"/>
      <w:r w:rsidR="00990636">
        <w:rPr>
          <w:rFonts w:ascii="Times New Roman" w:hAnsi="Times New Roman" w:cs="Times New Roman"/>
          <w:sz w:val="24"/>
          <w:szCs w:val="24"/>
          <w:lang w:val="en-AU"/>
        </w:rPr>
        <w:t>eLSD</w:t>
      </w:r>
      <w:proofErr w:type="spellEnd"/>
      <w:r w:rsidR="00990636">
        <w:rPr>
          <w:rFonts w:ascii="Times New Roman" w:hAnsi="Times New Roman" w:cs="Times New Roman"/>
          <w:sz w:val="24"/>
          <w:szCs w:val="24"/>
          <w:lang w:val="en-AU"/>
        </w:rPr>
        <w:t>)</w:t>
      </w:r>
      <w:r w:rsidR="00610926">
        <w:rPr>
          <w:rFonts w:ascii="Times New Roman" w:hAnsi="Times New Roman" w:cs="Times New Roman"/>
          <w:sz w:val="24"/>
          <w:szCs w:val="24"/>
          <w:lang w:val="en-AU"/>
        </w:rPr>
        <w:t xml:space="preserve"> (</w:t>
      </w:r>
      <w:proofErr w:type="spellStart"/>
      <w:r w:rsidR="00610926">
        <w:rPr>
          <w:rFonts w:ascii="Times New Roman" w:hAnsi="Times New Roman" w:cs="Times New Roman"/>
          <w:sz w:val="24"/>
          <w:szCs w:val="24"/>
          <w:lang w:val="en-AU"/>
        </w:rPr>
        <w:t>Putten</w:t>
      </w:r>
      <w:proofErr w:type="spellEnd"/>
      <w:r w:rsidR="00610926">
        <w:rPr>
          <w:rFonts w:ascii="Times New Roman" w:hAnsi="Times New Roman" w:cs="Times New Roman"/>
          <w:sz w:val="24"/>
          <w:szCs w:val="24"/>
          <w:lang w:val="en-AU"/>
        </w:rPr>
        <w:t xml:space="preserve"> 2009)</w:t>
      </w:r>
      <w:r w:rsidR="00990636">
        <w:rPr>
          <w:rFonts w:ascii="Times New Roman" w:hAnsi="Times New Roman" w:cs="Times New Roman"/>
          <w:sz w:val="24"/>
          <w:szCs w:val="24"/>
          <w:lang w:val="en-AU"/>
        </w:rPr>
        <w:t xml:space="preserve">. </w:t>
      </w:r>
      <w:r w:rsidR="008E0661">
        <w:rPr>
          <w:rFonts w:ascii="Times New Roman" w:hAnsi="Times New Roman" w:cs="Times New Roman"/>
          <w:sz w:val="24"/>
          <w:szCs w:val="24"/>
          <w:lang w:val="en-AU"/>
        </w:rPr>
        <w:t>Inclusion of these technologies in the narrow track vehicles will offer more safety improving potential.</w:t>
      </w:r>
      <w:r w:rsidR="00E54884">
        <w:rPr>
          <w:rFonts w:ascii="Times New Roman" w:hAnsi="Times New Roman" w:cs="Times New Roman"/>
          <w:sz w:val="24"/>
          <w:szCs w:val="24"/>
          <w:lang w:val="en-AU"/>
        </w:rPr>
        <w:t xml:space="preserve"> </w:t>
      </w:r>
    </w:p>
    <w:p w14:paraId="1AECBC5A" w14:textId="77777777" w:rsidR="00427745" w:rsidRPr="00D920A5" w:rsidRDefault="00ED25B8" w:rsidP="00D920A5">
      <w:pPr>
        <w:pStyle w:val="ListParagraph"/>
        <w:numPr>
          <w:ilvl w:val="0"/>
          <w:numId w:val="2"/>
        </w:num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lang w:val="en-AU"/>
        </w:rPr>
        <w:t>Steering Mechanical System</w:t>
      </w:r>
    </w:p>
    <w:p w14:paraId="07029A4C" w14:textId="77777777" w:rsidR="00427745"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lang w:val="en-AU"/>
        </w:rPr>
        <w:t xml:space="preserve">Two of the steering conceptual designs explored include Direct Tilt Control (DTC) and Steering Tilt Control (STC). In DTC, the system is based on a dedicated actuator which is mounted on the longitudinal axis of the narrow track vehicle. Hence, it provides a torque to tilt the vehicle. On the other hand, a steer-by-wire system is required in STC actuator (Mourad, </w:t>
      </w:r>
      <w:proofErr w:type="spellStart"/>
      <w:r>
        <w:rPr>
          <w:rFonts w:ascii="Times New Roman" w:hAnsi="Times New Roman" w:cs="Times New Roman"/>
          <w:sz w:val="24"/>
          <w:szCs w:val="24"/>
          <w:lang w:val="en-AU"/>
        </w:rPr>
        <w:t>Claveau</w:t>
      </w:r>
      <w:proofErr w:type="spellEnd"/>
      <w:r>
        <w:rPr>
          <w:rFonts w:ascii="Times New Roman" w:hAnsi="Times New Roman" w:cs="Times New Roman"/>
          <w:sz w:val="24"/>
          <w:szCs w:val="24"/>
          <w:lang w:val="en-AU"/>
        </w:rPr>
        <w:t xml:space="preserve"> and </w:t>
      </w:r>
      <w:proofErr w:type="spellStart"/>
      <w:r>
        <w:rPr>
          <w:rFonts w:ascii="Times New Roman" w:hAnsi="Times New Roman" w:cs="Times New Roman"/>
          <w:sz w:val="24"/>
          <w:szCs w:val="24"/>
          <w:lang w:val="en-AU"/>
        </w:rPr>
        <w:t>Chevrel</w:t>
      </w:r>
      <w:proofErr w:type="spellEnd"/>
      <w:r>
        <w:rPr>
          <w:rFonts w:ascii="Times New Roman" w:hAnsi="Times New Roman" w:cs="Times New Roman"/>
          <w:sz w:val="24"/>
          <w:szCs w:val="24"/>
          <w:lang w:val="en-AU"/>
        </w:rPr>
        <w:t xml:space="preserve"> 2014). Hence, the steering angle, which is applied by the driver, is modulated by the STC system. In this project, a Steering Tilt Control will be used as the mechanical steering system of choice. The reason is that STC is more suitable for rapid response vehicles and less suitable for vehicles with low longitudinal speeds of less </w:t>
      </w:r>
      <w:r w:rsidRPr="00E4500A">
        <w:rPr>
          <w:rFonts w:ascii="Times New Roman" w:hAnsi="Times New Roman" w:cs="Times New Roman"/>
          <w:sz w:val="24"/>
          <w:szCs w:val="24"/>
          <w:lang w:val="en-AU"/>
        </w:rPr>
        <w:t xml:space="preserve">than </w:t>
      </w:r>
      <w:r w:rsidRPr="00E4500A">
        <w:rPr>
          <w:rFonts w:ascii="Times New Roman" w:hAnsi="Times New Roman" w:cs="Times New Roman"/>
          <w:sz w:val="24"/>
          <w:szCs w:val="24"/>
        </w:rPr>
        <w:t xml:space="preserve">8 </w:t>
      </w:r>
      <w:proofErr w:type="spellStart"/>
      <w:r w:rsidRPr="00E4500A">
        <w:rPr>
          <w:rFonts w:ascii="Times New Roman" w:hAnsi="Times New Roman" w:cs="Times New Roman"/>
          <w:sz w:val="24"/>
          <w:szCs w:val="24"/>
        </w:rPr>
        <w:t>m.s</w:t>
      </w:r>
      <w:r>
        <w:rPr>
          <w:rFonts w:ascii="Times New Roman" w:hAnsi="Times New Roman" w:cs="Times New Roman"/>
          <w:sz w:val="24"/>
          <w:szCs w:val="24"/>
        </w:rPr>
        <w:t>.</w:t>
      </w:r>
      <w:proofErr w:type="spellEnd"/>
      <w:r w:rsidRPr="00E4500A">
        <w:rPr>
          <w:rFonts w:ascii="Times New Roman" w:hAnsi="Times New Roman" w:cs="Times New Roman"/>
          <w:sz w:val="24"/>
          <w:szCs w:val="24"/>
        </w:rPr>
        <w:t xml:space="preserve"> </w:t>
      </w:r>
      <w:r w:rsidRPr="00E4500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Hence, a large counter-steering is required in this case to tilt the vehicle, which can potentially deviate it from the trajectory. Steering Tilt Control is more adaptable for high-speed rapid response narrow track vehicles. In this project, the front wheels will have a turning radius of between 4.6 to 5.4 m.</w:t>
      </w:r>
    </w:p>
    <w:p w14:paraId="09E601AC" w14:textId="77777777" w:rsidR="00427745"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25B8">
        <w:rPr>
          <w:noProof/>
          <w:lang w:val="en-GB" w:eastAsia="en-GB"/>
        </w:rPr>
        <w:drawing>
          <wp:inline distT="0" distB="0" distL="0" distR="0" wp14:anchorId="3D7B93F3" wp14:editId="48E79F34">
            <wp:extent cx="15430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333983" name=""/>
                    <pic:cNvPicPr/>
                  </pic:nvPicPr>
                  <pic:blipFill>
                    <a:blip r:embed="rId12"/>
                    <a:stretch>
                      <a:fillRect/>
                    </a:stretch>
                  </pic:blipFill>
                  <pic:spPr>
                    <a:xfrm>
                      <a:off x="0" y="0"/>
                      <a:ext cx="1543050" cy="1514475"/>
                    </a:xfrm>
                    <a:prstGeom prst="rect">
                      <a:avLst/>
                    </a:prstGeom>
                  </pic:spPr>
                </pic:pic>
              </a:graphicData>
            </a:graphic>
          </wp:inline>
        </w:drawing>
      </w:r>
    </w:p>
    <w:p w14:paraId="57DACF77" w14:textId="77777777" w:rsidR="00D920A5"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rFonts w:ascii="Times New Roman" w:hAnsi="Times New Roman" w:cs="Times New Roman"/>
          <w:sz w:val="24"/>
          <w:szCs w:val="24"/>
        </w:rPr>
        <w:t xml:space="preserve">Figure </w:t>
      </w:r>
      <w:r w:rsidR="00AE41AA">
        <w:rPr>
          <w:rFonts w:ascii="Times New Roman" w:hAnsi="Times New Roman" w:cs="Times New Roman"/>
          <w:sz w:val="24"/>
          <w:szCs w:val="24"/>
        </w:rPr>
        <w:t>6</w:t>
      </w:r>
      <w:r w:rsidR="00ED25B8">
        <w:rPr>
          <w:rFonts w:ascii="Times New Roman" w:hAnsi="Times New Roman" w:cs="Times New Roman"/>
          <w:sz w:val="24"/>
          <w:szCs w:val="24"/>
        </w:rPr>
        <w:t>: Steering Tilt Control (STC) system</w:t>
      </w:r>
    </w:p>
    <w:p w14:paraId="0055F9FA" w14:textId="77777777" w:rsidR="00427745" w:rsidRPr="00496134" w:rsidRDefault="00ED25B8" w:rsidP="00D920A5">
      <w:pPr>
        <w:spacing w:line="360" w:lineRule="auto"/>
        <w:jc w:val="both"/>
        <w:rPr>
          <w:rFonts w:ascii="Times New Roman" w:hAnsi="Times New Roman" w:cs="Times New Roman"/>
          <w:sz w:val="24"/>
          <w:szCs w:val="24"/>
        </w:rPr>
      </w:pPr>
      <w:r w:rsidRPr="00496134">
        <w:rPr>
          <w:rFonts w:ascii="Symbol" w:hAnsi="Symbol" w:cs="Times New Roman"/>
          <w:sz w:val="24"/>
          <w:szCs w:val="24"/>
        </w:rPr>
        <w:sym w:font="Symbol" w:char="F064"/>
      </w:r>
      <w:r w:rsidRPr="00496134">
        <w:rPr>
          <w:rFonts w:ascii="Times New Roman" w:hAnsi="Times New Roman" w:cs="Times New Roman"/>
          <w:sz w:val="24"/>
          <w:szCs w:val="24"/>
        </w:rPr>
        <w:t xml:space="preserve"> = Steering angle of the front wheels</w:t>
      </w:r>
    </w:p>
    <w:p w14:paraId="7D6394F4" w14:textId="77777777" w:rsidR="00427745" w:rsidRPr="00496134" w:rsidRDefault="00ED25B8" w:rsidP="00D920A5">
      <w:pPr>
        <w:spacing w:line="360" w:lineRule="auto"/>
        <w:jc w:val="both"/>
        <w:rPr>
          <w:rFonts w:ascii="Times New Roman" w:hAnsi="Times New Roman" w:cs="Times New Roman"/>
          <w:sz w:val="24"/>
          <w:szCs w:val="24"/>
        </w:rPr>
      </w:pPr>
      <w:r w:rsidRPr="00496134">
        <w:rPr>
          <w:rFonts w:ascii="Symbol" w:hAnsi="Symbol" w:cs="Times New Roman"/>
          <w:sz w:val="24"/>
          <w:szCs w:val="24"/>
        </w:rPr>
        <w:sym w:font="Symbol" w:char="F064"/>
      </w:r>
      <w:proofErr w:type="spellStart"/>
      <w:r w:rsidRPr="00496134">
        <w:rPr>
          <w:rFonts w:ascii="Times New Roman" w:hAnsi="Times New Roman" w:cs="Times New Roman"/>
          <w:sz w:val="24"/>
          <w:szCs w:val="24"/>
          <w:vertAlign w:val="subscript"/>
        </w:rPr>
        <w:t>dri</w:t>
      </w:r>
      <w:proofErr w:type="spellEnd"/>
      <w:r w:rsidRPr="00496134">
        <w:rPr>
          <w:rFonts w:ascii="Times New Roman" w:hAnsi="Times New Roman" w:cs="Times New Roman"/>
          <w:sz w:val="24"/>
          <w:szCs w:val="24"/>
          <w:vertAlign w:val="subscript"/>
        </w:rPr>
        <w:t xml:space="preserve"> </w:t>
      </w:r>
      <w:r w:rsidRPr="00496134">
        <w:rPr>
          <w:rFonts w:ascii="Times New Roman" w:hAnsi="Times New Roman" w:cs="Times New Roman"/>
          <w:sz w:val="24"/>
          <w:szCs w:val="24"/>
        </w:rPr>
        <w:t>= steering angle provided by the driver</w:t>
      </w:r>
    </w:p>
    <w:p w14:paraId="70564A21" w14:textId="77777777" w:rsidR="00427745" w:rsidRDefault="00ED25B8" w:rsidP="00D920A5">
      <w:pPr>
        <w:spacing w:line="360" w:lineRule="auto"/>
        <w:jc w:val="both"/>
        <w:rPr>
          <w:rFonts w:ascii="Times New Roman" w:hAnsi="Times New Roman" w:cs="Times New Roman"/>
          <w:sz w:val="24"/>
          <w:szCs w:val="24"/>
        </w:rPr>
      </w:pPr>
      <w:r w:rsidRPr="00496134">
        <w:rPr>
          <w:rFonts w:ascii="Symbol" w:hAnsi="Symbol" w:cs="Times New Roman"/>
          <w:sz w:val="24"/>
          <w:szCs w:val="24"/>
        </w:rPr>
        <w:sym w:font="Symbol" w:char="F064"/>
      </w:r>
      <w:r w:rsidRPr="00496134">
        <w:rPr>
          <w:rFonts w:ascii="Times New Roman" w:hAnsi="Times New Roman" w:cs="Times New Roman"/>
          <w:sz w:val="24"/>
          <w:szCs w:val="24"/>
          <w:vertAlign w:val="subscript"/>
        </w:rPr>
        <w:t xml:space="preserve">c </w:t>
      </w:r>
      <w:r w:rsidRPr="00496134">
        <w:rPr>
          <w:rFonts w:ascii="Times New Roman" w:hAnsi="Times New Roman" w:cs="Times New Roman"/>
          <w:sz w:val="24"/>
          <w:szCs w:val="24"/>
        </w:rPr>
        <w:t>= Steering angle modulation generated by the STC system</w:t>
      </w:r>
    </w:p>
    <w:p w14:paraId="3966B505" w14:textId="77777777" w:rsidR="00712E65" w:rsidRPr="00D920A5" w:rsidRDefault="00ED25B8" w:rsidP="00D920A5">
      <w:pPr>
        <w:pStyle w:val="ListParagraph"/>
        <w:numPr>
          <w:ilvl w:val="0"/>
          <w:numId w:val="2"/>
        </w:num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Four-Wheel Steering</w:t>
      </w:r>
    </w:p>
    <w:p w14:paraId="343B6359" w14:textId="77777777" w:rsidR="005E01FB"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A four-wheel or a rear-wheel steering system helps in moving the vehicle’s rear tires a couple of degrees in orders to improve handling. During low speeds, the rear wheels steer in the opposite direction of the front wheels (</w:t>
      </w:r>
      <w:proofErr w:type="spellStart"/>
      <w:r>
        <w:rPr>
          <w:rFonts w:ascii="Times New Roman" w:hAnsi="Times New Roman" w:cs="Times New Roman"/>
          <w:sz w:val="24"/>
          <w:szCs w:val="24"/>
        </w:rPr>
        <w:t>Sethupathi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Chandradass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Praketh</w:t>
      </w:r>
      <w:proofErr w:type="spellEnd"/>
      <w:r>
        <w:rPr>
          <w:rFonts w:ascii="Times New Roman" w:hAnsi="Times New Roman" w:cs="Times New Roman"/>
          <w:sz w:val="24"/>
          <w:szCs w:val="24"/>
        </w:rPr>
        <w:t xml:space="preserve"> 2018).</w:t>
      </w:r>
      <w:r w:rsidR="00B16172">
        <w:rPr>
          <w:rFonts w:ascii="Times New Roman" w:hAnsi="Times New Roman" w:cs="Times New Roman"/>
          <w:sz w:val="24"/>
          <w:szCs w:val="24"/>
        </w:rPr>
        <w:t xml:space="preserve"> In developing a four-wheel steering mechanism in the narrow track vehicle, a rack and pinion for the front wheels with a connector turning the rear wheels will be used. Hence, the rear wheels will be controlled using tie rods while the front wheels will be converted using a basic rack and pinion mechanism. </w:t>
      </w:r>
      <w:r w:rsidR="00862FBB">
        <w:rPr>
          <w:rFonts w:ascii="Times New Roman" w:hAnsi="Times New Roman" w:cs="Times New Roman"/>
          <w:sz w:val="24"/>
          <w:szCs w:val="24"/>
        </w:rPr>
        <w:t>The slot fixing the two sets of wheels will be placed in such a way that it is free to rotate on its own from a central axis. This design is critical in a narrow track vehicle as it two phases can be achieved; out-phase and in-phase.</w:t>
      </w:r>
    </w:p>
    <w:p w14:paraId="655F21B3" w14:textId="77777777" w:rsidR="00AE41AA"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noProof/>
          <w:lang w:val="en-GB" w:eastAsia="en-GB"/>
        </w:rPr>
        <w:drawing>
          <wp:inline distT="0" distB="0" distL="0" distR="0" wp14:anchorId="78D36421" wp14:editId="60B548D0">
            <wp:extent cx="3552825" cy="952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24008" name=""/>
                    <pic:cNvPicPr/>
                  </pic:nvPicPr>
                  <pic:blipFill>
                    <a:blip r:embed="rId13"/>
                    <a:stretch>
                      <a:fillRect/>
                    </a:stretch>
                  </pic:blipFill>
                  <pic:spPr>
                    <a:xfrm>
                      <a:off x="0" y="0"/>
                      <a:ext cx="3552825" cy="952500"/>
                    </a:xfrm>
                    <a:prstGeom prst="rect">
                      <a:avLst/>
                    </a:prstGeom>
                  </pic:spPr>
                </pic:pic>
              </a:graphicData>
            </a:graphic>
          </wp:inline>
        </w:drawing>
      </w:r>
    </w:p>
    <w:p w14:paraId="0D9CBE1A" w14:textId="77777777" w:rsidR="005E01FB"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rFonts w:ascii="Times New Roman" w:hAnsi="Times New Roman" w:cs="Times New Roman"/>
          <w:sz w:val="24"/>
          <w:szCs w:val="24"/>
        </w:rPr>
        <w:t>Figure 7: The front end of a steering link</w:t>
      </w:r>
    </w:p>
    <w:p w14:paraId="51359867" w14:textId="77777777" w:rsidR="00853424"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25B8">
        <w:rPr>
          <w:noProof/>
          <w:lang w:val="en-GB" w:eastAsia="en-GB"/>
        </w:rPr>
        <w:drawing>
          <wp:inline distT="0" distB="0" distL="0" distR="0" wp14:anchorId="25B73319" wp14:editId="00301044">
            <wp:extent cx="25241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585387" name=""/>
                    <pic:cNvPicPr/>
                  </pic:nvPicPr>
                  <pic:blipFill>
                    <a:blip r:embed="rId14"/>
                    <a:stretch>
                      <a:fillRect/>
                    </a:stretch>
                  </pic:blipFill>
                  <pic:spPr>
                    <a:xfrm>
                      <a:off x="0" y="0"/>
                      <a:ext cx="2524125" cy="752475"/>
                    </a:xfrm>
                    <a:prstGeom prst="rect">
                      <a:avLst/>
                    </a:prstGeom>
                  </pic:spPr>
                </pic:pic>
              </a:graphicData>
            </a:graphic>
          </wp:inline>
        </w:drawing>
      </w:r>
    </w:p>
    <w:p w14:paraId="102480A9" w14:textId="77777777" w:rsidR="00853424" w:rsidRDefault="00D920A5"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5B8">
        <w:rPr>
          <w:rFonts w:ascii="Times New Roman" w:hAnsi="Times New Roman" w:cs="Times New Roman"/>
          <w:sz w:val="24"/>
          <w:szCs w:val="24"/>
        </w:rPr>
        <w:t>Figure 8: Steering link</w:t>
      </w:r>
    </w:p>
    <w:p w14:paraId="636893AE" w14:textId="77777777" w:rsidR="00AE41AA"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The four-wheel steering system improves handling in rapid response narrow track vehicles. In this project</w:t>
      </w:r>
      <w:r w:rsidR="008E0661">
        <w:rPr>
          <w:rFonts w:ascii="Times New Roman" w:hAnsi="Times New Roman" w:cs="Times New Roman"/>
          <w:sz w:val="24"/>
          <w:szCs w:val="24"/>
        </w:rPr>
        <w:t xml:space="preserve">, the </w:t>
      </w:r>
      <w:r>
        <w:rPr>
          <w:rFonts w:ascii="Times New Roman" w:hAnsi="Times New Roman" w:cs="Times New Roman"/>
          <w:sz w:val="24"/>
          <w:szCs w:val="24"/>
        </w:rPr>
        <w:t>four</w:t>
      </w:r>
      <w:r w:rsidR="00853424">
        <w:rPr>
          <w:rFonts w:ascii="Times New Roman" w:hAnsi="Times New Roman" w:cs="Times New Roman"/>
          <w:sz w:val="24"/>
          <w:szCs w:val="24"/>
        </w:rPr>
        <w:t>-</w:t>
      </w:r>
      <w:r>
        <w:rPr>
          <w:rFonts w:ascii="Times New Roman" w:hAnsi="Times New Roman" w:cs="Times New Roman"/>
          <w:sz w:val="24"/>
          <w:szCs w:val="24"/>
        </w:rPr>
        <w:t>wheel steering</w:t>
      </w:r>
      <w:r w:rsidR="008E0661">
        <w:rPr>
          <w:rFonts w:ascii="Times New Roman" w:hAnsi="Times New Roman" w:cs="Times New Roman"/>
          <w:sz w:val="24"/>
          <w:szCs w:val="24"/>
        </w:rPr>
        <w:t xml:space="preserve"> system</w:t>
      </w:r>
      <w:r>
        <w:rPr>
          <w:rFonts w:ascii="Times New Roman" w:hAnsi="Times New Roman" w:cs="Times New Roman"/>
          <w:sz w:val="24"/>
          <w:szCs w:val="24"/>
        </w:rPr>
        <w:t xml:space="preserve"> whereby the steer angles of the rear wheels are derived from the front wheel angles is preferred as a strategy to improve steering efficiency and general handling of the vehicle. </w:t>
      </w:r>
      <w:r w:rsidR="00853424">
        <w:rPr>
          <w:rFonts w:ascii="Times New Roman" w:hAnsi="Times New Roman" w:cs="Times New Roman"/>
          <w:sz w:val="24"/>
          <w:szCs w:val="24"/>
        </w:rPr>
        <w:t>A four-wheel steering mechanism will ensure that the turn angle of the rear wheel is enough to assist the motion of the front wheels without necessarily providing own direction.</w:t>
      </w:r>
    </w:p>
    <w:p w14:paraId="3DF67492" w14:textId="77777777" w:rsidR="00B540EF" w:rsidRPr="00D920A5" w:rsidRDefault="00ED25B8" w:rsidP="00D920A5">
      <w:pPr>
        <w:spacing w:line="360" w:lineRule="auto"/>
        <w:jc w:val="both"/>
        <w:rPr>
          <w:rFonts w:ascii="Times New Roman" w:hAnsi="Times New Roman" w:cs="Times New Roman"/>
          <w:b/>
          <w:bCs/>
          <w:sz w:val="28"/>
          <w:szCs w:val="28"/>
        </w:rPr>
      </w:pPr>
      <w:r w:rsidRPr="00D920A5">
        <w:rPr>
          <w:rFonts w:ascii="Times New Roman" w:hAnsi="Times New Roman" w:cs="Times New Roman"/>
          <w:b/>
          <w:bCs/>
          <w:sz w:val="28"/>
          <w:szCs w:val="28"/>
        </w:rPr>
        <w:t xml:space="preserve">4.4. Concluding </w:t>
      </w:r>
      <w:r w:rsidR="00C873FB" w:rsidRPr="00D920A5">
        <w:rPr>
          <w:rFonts w:ascii="Times New Roman" w:hAnsi="Times New Roman" w:cs="Times New Roman"/>
          <w:b/>
          <w:bCs/>
          <w:sz w:val="28"/>
          <w:szCs w:val="28"/>
        </w:rPr>
        <w:t>Remarks</w:t>
      </w:r>
    </w:p>
    <w:p w14:paraId="32E2D045" w14:textId="77777777" w:rsidR="005E01FB" w:rsidRDefault="00ED25B8" w:rsidP="00D920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procedure, both the steering system and the chassis of the vehicle are vital components. They support vehicle dynamics as well as links to other systems of the vehicle. The chassis and steering designs vary slightly in electric narrow track vehicles by the inclusion of support mechanisms to facilitate tilt and increase vehicle handling and stability. </w:t>
      </w:r>
      <w:r w:rsidR="00072E14">
        <w:rPr>
          <w:rFonts w:ascii="Times New Roman" w:hAnsi="Times New Roman" w:cs="Times New Roman"/>
          <w:sz w:val="24"/>
          <w:szCs w:val="24"/>
        </w:rPr>
        <w:t>Further research is necessary especially under the four-wheel steering system to find ways to reduce the turning radius of the wheel to make the vehicles much easier to handle and maneuver in tight spaces on a high speed, especiall</w:t>
      </w:r>
      <w:r w:rsidR="001B38FF">
        <w:rPr>
          <w:rFonts w:ascii="Times New Roman" w:hAnsi="Times New Roman" w:cs="Times New Roman"/>
          <w:sz w:val="24"/>
          <w:szCs w:val="24"/>
        </w:rPr>
        <w:t xml:space="preserve">y when responding to emergencies. </w:t>
      </w:r>
    </w:p>
    <w:p w14:paraId="425CA8A1" w14:textId="77777777" w:rsidR="00C631CD" w:rsidRDefault="00C631CD" w:rsidP="00D920A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77BDFFDA" w14:textId="77777777" w:rsidR="0009257D" w:rsidRPr="0009257D" w:rsidRDefault="00ED25B8" w:rsidP="00D920A5">
      <w:pPr>
        <w:shd w:val="clear" w:color="auto" w:fill="FFFFFF"/>
        <w:spacing w:after="0" w:line="360" w:lineRule="auto"/>
        <w:jc w:val="both"/>
        <w:rPr>
          <w:rFonts w:ascii="Times New Roman" w:eastAsia="Times New Roman" w:hAnsi="Times New Roman" w:cs="Times New Roman"/>
          <w:color w:val="000000"/>
          <w:sz w:val="24"/>
          <w:szCs w:val="24"/>
        </w:rPr>
      </w:pPr>
      <w:bookmarkStart w:id="0" w:name="_Hlk29981499"/>
      <w:bookmarkStart w:id="1" w:name="_GoBack"/>
      <w:r w:rsidRPr="0009257D">
        <w:rPr>
          <w:rFonts w:ascii="Times New Roman" w:eastAsia="Times New Roman" w:hAnsi="Times New Roman" w:cs="Times New Roman"/>
          <w:color w:val="000000"/>
          <w:sz w:val="24"/>
          <w:szCs w:val="24"/>
        </w:rPr>
        <w:lastRenderedPageBreak/>
        <w:t>References</w:t>
      </w:r>
    </w:p>
    <w:p w14:paraId="4F0D4674" w14:textId="77777777" w:rsidR="0009257D" w:rsidRPr="0009257D" w:rsidRDefault="00ED25B8"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r w:rsidRPr="0009257D">
        <w:rPr>
          <w:rFonts w:ascii="Times New Roman" w:eastAsia="Times New Roman" w:hAnsi="Times New Roman" w:cs="Times New Roman"/>
          <w:color w:val="000000"/>
          <w:sz w:val="24"/>
          <w:szCs w:val="24"/>
        </w:rPr>
        <w:t xml:space="preserve">Abdullah, M., </w:t>
      </w:r>
      <w:proofErr w:type="spellStart"/>
      <w:r w:rsidRPr="0009257D">
        <w:rPr>
          <w:rFonts w:ascii="Times New Roman" w:eastAsia="Times New Roman" w:hAnsi="Times New Roman" w:cs="Times New Roman"/>
          <w:color w:val="000000"/>
          <w:sz w:val="24"/>
          <w:szCs w:val="24"/>
        </w:rPr>
        <w:t>Najmi</w:t>
      </w:r>
      <w:proofErr w:type="spellEnd"/>
      <w:r w:rsidRPr="0009257D">
        <w:rPr>
          <w:rFonts w:ascii="Times New Roman" w:eastAsia="Times New Roman" w:hAnsi="Times New Roman" w:cs="Times New Roman"/>
          <w:color w:val="000000"/>
          <w:sz w:val="24"/>
          <w:szCs w:val="24"/>
        </w:rPr>
        <w:t xml:space="preserve">, M., </w:t>
      </w:r>
      <w:r w:rsidR="00C631CD">
        <w:rPr>
          <w:rFonts w:ascii="Times New Roman" w:eastAsia="Times New Roman" w:hAnsi="Times New Roman" w:cs="Times New Roman"/>
          <w:color w:val="000000"/>
          <w:sz w:val="24"/>
          <w:szCs w:val="24"/>
        </w:rPr>
        <w:t xml:space="preserve">and Harun, M., </w:t>
      </w:r>
      <w:r w:rsidRPr="0009257D">
        <w:rPr>
          <w:rFonts w:ascii="Times New Roman" w:eastAsia="Times New Roman" w:hAnsi="Times New Roman" w:cs="Times New Roman"/>
          <w:color w:val="000000"/>
          <w:sz w:val="24"/>
          <w:szCs w:val="24"/>
        </w:rPr>
        <w:t>2017. Chassis design and analysis of narrow track vehicle. </w:t>
      </w:r>
      <w:r w:rsidRPr="0009257D">
        <w:rPr>
          <w:rFonts w:ascii="Times New Roman" w:eastAsia="Times New Roman" w:hAnsi="Times New Roman" w:cs="Times New Roman"/>
          <w:i/>
          <w:iCs/>
          <w:color w:val="000000"/>
          <w:sz w:val="24"/>
          <w:szCs w:val="24"/>
        </w:rPr>
        <w:t>Proceedings of Innovative Research and Industrial Dialogue</w:t>
      </w:r>
      <w:r w:rsidRPr="0009257D">
        <w:rPr>
          <w:rFonts w:ascii="Times New Roman" w:eastAsia="Times New Roman" w:hAnsi="Times New Roman" w:cs="Times New Roman"/>
          <w:color w:val="000000"/>
          <w:sz w:val="24"/>
          <w:szCs w:val="24"/>
        </w:rPr>
        <w:t>, 177-178.</w:t>
      </w:r>
    </w:p>
    <w:p w14:paraId="4B54BE82" w14:textId="77777777" w:rsidR="0009257D" w:rsidRPr="0009257D" w:rsidRDefault="00C631CD"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Dutta, P., </w:t>
      </w:r>
      <w:r w:rsidR="00ED25B8" w:rsidRPr="0009257D">
        <w:rPr>
          <w:rFonts w:ascii="Times New Roman" w:eastAsia="Times New Roman" w:hAnsi="Times New Roman" w:cs="Times New Roman"/>
          <w:color w:val="000000"/>
          <w:sz w:val="24"/>
          <w:szCs w:val="24"/>
        </w:rPr>
        <w:t>2017. </w:t>
      </w:r>
      <w:r w:rsidR="00ED25B8" w:rsidRPr="0009257D">
        <w:rPr>
          <w:rFonts w:ascii="Times New Roman" w:eastAsia="Times New Roman" w:hAnsi="Times New Roman" w:cs="Times New Roman"/>
          <w:i/>
          <w:iCs/>
          <w:color w:val="000000"/>
          <w:sz w:val="24"/>
          <w:szCs w:val="24"/>
        </w:rPr>
        <w:t>Design and Analysis of three wheeled vehicle chassis</w:t>
      </w:r>
      <w:r w:rsidR="00ED25B8" w:rsidRPr="0009257D">
        <w:rPr>
          <w:rFonts w:ascii="Times New Roman" w:eastAsia="Times New Roman" w:hAnsi="Times New Roman" w:cs="Times New Roman"/>
          <w:color w:val="000000"/>
          <w:sz w:val="24"/>
          <w:szCs w:val="24"/>
        </w:rPr>
        <w:t xml:space="preserve"> (Unpublished doctoral dissertation). North Eastern Regional Institute of Science </w:t>
      </w:r>
      <w:r>
        <w:rPr>
          <w:rFonts w:ascii="Times New Roman" w:eastAsia="Times New Roman" w:hAnsi="Times New Roman" w:cs="Times New Roman"/>
          <w:color w:val="000000"/>
          <w:sz w:val="24"/>
          <w:szCs w:val="24"/>
        </w:rPr>
        <w:t>and</w:t>
      </w:r>
      <w:r w:rsidR="00ED25B8" w:rsidRPr="0009257D">
        <w:rPr>
          <w:rFonts w:ascii="Times New Roman" w:eastAsia="Times New Roman" w:hAnsi="Times New Roman" w:cs="Times New Roman"/>
          <w:color w:val="000000"/>
          <w:sz w:val="24"/>
          <w:szCs w:val="24"/>
        </w:rPr>
        <w:t xml:space="preserve"> Technology,</w:t>
      </w:r>
    </w:p>
    <w:p w14:paraId="0D1D706C" w14:textId="77777777" w:rsidR="0009257D" w:rsidRPr="0009257D" w:rsidRDefault="00C631CD"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Huh, H., </w:t>
      </w:r>
      <w:r w:rsidR="00ED25B8" w:rsidRPr="0009257D">
        <w:rPr>
          <w:rFonts w:ascii="Times New Roman" w:eastAsia="Times New Roman" w:hAnsi="Times New Roman" w:cs="Times New Roman"/>
          <w:color w:val="000000"/>
          <w:sz w:val="24"/>
          <w:szCs w:val="24"/>
        </w:rPr>
        <w:t>2009. </w:t>
      </w:r>
      <w:r w:rsidR="00ED25B8" w:rsidRPr="0009257D">
        <w:rPr>
          <w:rFonts w:ascii="Times New Roman" w:eastAsia="Times New Roman" w:hAnsi="Times New Roman" w:cs="Times New Roman"/>
          <w:i/>
          <w:iCs/>
          <w:color w:val="000000"/>
          <w:sz w:val="24"/>
          <w:szCs w:val="24"/>
        </w:rPr>
        <w:t>Engineering Plasticity and Its Applications from Nanoscale to Macroscale: Proceedings of the 9th AEPA 2008, Daejeon, Korea, 20-24 October 2008</w:t>
      </w:r>
      <w:r w:rsidR="00ED25B8" w:rsidRPr="0009257D">
        <w:rPr>
          <w:rFonts w:ascii="Times New Roman" w:eastAsia="Times New Roman" w:hAnsi="Times New Roman" w:cs="Times New Roman"/>
          <w:color w:val="000000"/>
          <w:sz w:val="24"/>
          <w:szCs w:val="24"/>
        </w:rPr>
        <w:t xml:space="preserve">. </w:t>
      </w:r>
      <w:proofErr w:type="spellStart"/>
      <w:r w:rsidR="00ED25B8" w:rsidRPr="0009257D">
        <w:rPr>
          <w:rFonts w:ascii="Times New Roman" w:eastAsia="Times New Roman" w:hAnsi="Times New Roman" w:cs="Times New Roman"/>
          <w:color w:val="000000"/>
          <w:sz w:val="24"/>
          <w:szCs w:val="24"/>
        </w:rPr>
        <w:t>Toh</w:t>
      </w:r>
      <w:proofErr w:type="spellEnd"/>
      <w:r w:rsidR="00ED25B8" w:rsidRPr="0009257D">
        <w:rPr>
          <w:rFonts w:ascii="Times New Roman" w:eastAsia="Times New Roman" w:hAnsi="Times New Roman" w:cs="Times New Roman"/>
          <w:color w:val="000000"/>
          <w:sz w:val="24"/>
          <w:szCs w:val="24"/>
        </w:rPr>
        <w:t xml:space="preserve"> Tuck Link, Singapore: World Scientific.</w:t>
      </w:r>
    </w:p>
    <w:bookmarkEnd w:id="0"/>
    <w:bookmarkEnd w:id="1"/>
    <w:p w14:paraId="3D6EA7FD" w14:textId="77777777" w:rsidR="0009257D" w:rsidRPr="0009257D" w:rsidRDefault="00ED25B8"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r w:rsidRPr="0009257D">
        <w:rPr>
          <w:rFonts w:ascii="Times New Roman" w:eastAsia="Times New Roman" w:hAnsi="Times New Roman" w:cs="Times New Roman"/>
          <w:color w:val="000000"/>
          <w:sz w:val="24"/>
          <w:szCs w:val="24"/>
        </w:rPr>
        <w:t xml:space="preserve">Mourad, L., </w:t>
      </w:r>
      <w:proofErr w:type="spellStart"/>
      <w:r w:rsidRPr="0009257D">
        <w:rPr>
          <w:rFonts w:ascii="Times New Roman" w:eastAsia="Times New Roman" w:hAnsi="Times New Roman" w:cs="Times New Roman"/>
          <w:color w:val="000000"/>
          <w:sz w:val="24"/>
          <w:szCs w:val="24"/>
        </w:rPr>
        <w:t>Claveau</w:t>
      </w:r>
      <w:proofErr w:type="spellEnd"/>
      <w:r w:rsidRPr="0009257D">
        <w:rPr>
          <w:rFonts w:ascii="Times New Roman" w:eastAsia="Times New Roman" w:hAnsi="Times New Roman" w:cs="Times New Roman"/>
          <w:color w:val="000000"/>
          <w:sz w:val="24"/>
          <w:szCs w:val="24"/>
        </w:rPr>
        <w:t xml:space="preserve">, F., </w:t>
      </w:r>
      <w:r w:rsidR="00C631CD">
        <w:rPr>
          <w:rFonts w:ascii="Times New Roman" w:eastAsia="Times New Roman" w:hAnsi="Times New Roman" w:cs="Times New Roman"/>
          <w:color w:val="000000"/>
          <w:sz w:val="24"/>
          <w:szCs w:val="24"/>
        </w:rPr>
        <w:t xml:space="preserve">and </w:t>
      </w:r>
      <w:proofErr w:type="spellStart"/>
      <w:r w:rsidR="00C631CD">
        <w:rPr>
          <w:rFonts w:ascii="Times New Roman" w:eastAsia="Times New Roman" w:hAnsi="Times New Roman" w:cs="Times New Roman"/>
          <w:color w:val="000000"/>
          <w:sz w:val="24"/>
          <w:szCs w:val="24"/>
        </w:rPr>
        <w:t>Chevrel</w:t>
      </w:r>
      <w:proofErr w:type="spellEnd"/>
      <w:r w:rsidR="00C631CD">
        <w:rPr>
          <w:rFonts w:ascii="Times New Roman" w:eastAsia="Times New Roman" w:hAnsi="Times New Roman" w:cs="Times New Roman"/>
          <w:color w:val="000000"/>
          <w:sz w:val="24"/>
          <w:szCs w:val="24"/>
        </w:rPr>
        <w:t xml:space="preserve">, P., </w:t>
      </w:r>
      <w:r w:rsidRPr="0009257D">
        <w:rPr>
          <w:rFonts w:ascii="Times New Roman" w:eastAsia="Times New Roman" w:hAnsi="Times New Roman" w:cs="Times New Roman"/>
          <w:color w:val="000000"/>
          <w:sz w:val="24"/>
          <w:szCs w:val="24"/>
        </w:rPr>
        <w:t xml:space="preserve">2014. </w:t>
      </w:r>
      <w:r w:rsidR="00C631CD" w:rsidRPr="0009257D">
        <w:rPr>
          <w:rFonts w:ascii="Times New Roman" w:eastAsia="Times New Roman" w:hAnsi="Times New Roman" w:cs="Times New Roman"/>
          <w:color w:val="000000"/>
          <w:sz w:val="24"/>
          <w:szCs w:val="24"/>
        </w:rPr>
        <w:t>Direct and steering tilt robust control of narrow vehicles.</w:t>
      </w:r>
      <w:r w:rsidRPr="0009257D">
        <w:rPr>
          <w:rFonts w:ascii="Times New Roman" w:eastAsia="Times New Roman" w:hAnsi="Times New Roman" w:cs="Times New Roman"/>
          <w:color w:val="000000"/>
          <w:sz w:val="24"/>
          <w:szCs w:val="24"/>
        </w:rPr>
        <w:t> </w:t>
      </w:r>
      <w:r w:rsidRPr="0009257D">
        <w:rPr>
          <w:rFonts w:ascii="Times New Roman" w:eastAsia="Times New Roman" w:hAnsi="Times New Roman" w:cs="Times New Roman"/>
          <w:i/>
          <w:iCs/>
          <w:color w:val="000000"/>
          <w:sz w:val="24"/>
          <w:szCs w:val="24"/>
        </w:rPr>
        <w:t>IEEE Transactions on Intelligent Transportation Systems</w:t>
      </w:r>
      <w:r w:rsidRPr="0009257D">
        <w:rPr>
          <w:rFonts w:ascii="Times New Roman" w:eastAsia="Times New Roman" w:hAnsi="Times New Roman" w:cs="Times New Roman"/>
          <w:color w:val="000000"/>
          <w:sz w:val="24"/>
          <w:szCs w:val="24"/>
        </w:rPr>
        <w:t>, </w:t>
      </w:r>
      <w:r w:rsidRPr="00C631CD">
        <w:rPr>
          <w:rFonts w:ascii="Times New Roman" w:eastAsia="Times New Roman" w:hAnsi="Times New Roman" w:cs="Times New Roman"/>
          <w:b/>
          <w:iCs/>
          <w:color w:val="000000"/>
          <w:sz w:val="24"/>
          <w:szCs w:val="24"/>
        </w:rPr>
        <w:t>15</w:t>
      </w:r>
      <w:r w:rsidRPr="0009257D">
        <w:rPr>
          <w:rFonts w:ascii="Times New Roman" w:eastAsia="Times New Roman" w:hAnsi="Times New Roman" w:cs="Times New Roman"/>
          <w:color w:val="000000"/>
          <w:sz w:val="24"/>
          <w:szCs w:val="24"/>
        </w:rPr>
        <w:t>(3), 1206-1215. doi:10.1109/tits.2013.2295684</w:t>
      </w:r>
    </w:p>
    <w:p w14:paraId="592F7D0F" w14:textId="77777777" w:rsidR="0009257D" w:rsidRPr="0009257D" w:rsidRDefault="00ED25B8"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proofErr w:type="spellStart"/>
      <w:r w:rsidRPr="0009257D">
        <w:rPr>
          <w:rFonts w:ascii="Times New Roman" w:eastAsia="Times New Roman" w:hAnsi="Times New Roman" w:cs="Times New Roman"/>
          <w:color w:val="000000"/>
          <w:sz w:val="24"/>
          <w:szCs w:val="24"/>
        </w:rPr>
        <w:t>Putten</w:t>
      </w:r>
      <w:proofErr w:type="spellEnd"/>
      <w:r w:rsidRPr="0009257D">
        <w:rPr>
          <w:rFonts w:ascii="Times New Roman" w:eastAsia="Times New Roman" w:hAnsi="Times New Roman" w:cs="Times New Roman"/>
          <w:color w:val="000000"/>
          <w:sz w:val="24"/>
          <w:szCs w:val="24"/>
        </w:rPr>
        <w:t>, </w:t>
      </w:r>
      <w:r w:rsidR="00C631CD">
        <w:rPr>
          <w:rFonts w:ascii="Times New Roman" w:eastAsia="Times New Roman" w:hAnsi="Times New Roman" w:cs="Times New Roman"/>
          <w:color w:val="000000"/>
          <w:sz w:val="24"/>
          <w:szCs w:val="24"/>
        </w:rPr>
        <w:t xml:space="preserve">B., </w:t>
      </w:r>
      <w:r w:rsidRPr="0009257D">
        <w:rPr>
          <w:rFonts w:ascii="Times New Roman" w:eastAsia="Times New Roman" w:hAnsi="Times New Roman" w:cs="Times New Roman"/>
          <w:color w:val="000000"/>
          <w:sz w:val="24"/>
          <w:szCs w:val="24"/>
        </w:rPr>
        <w:t>2009. </w:t>
      </w:r>
      <w:r w:rsidRPr="0009257D">
        <w:rPr>
          <w:rFonts w:ascii="Times New Roman" w:eastAsia="Times New Roman" w:hAnsi="Times New Roman" w:cs="Times New Roman"/>
          <w:i/>
          <w:iCs/>
          <w:color w:val="000000"/>
          <w:sz w:val="24"/>
          <w:szCs w:val="24"/>
        </w:rPr>
        <w:t>Vehicle dynamics analysis and design for a narrow electric vehicle</w:t>
      </w:r>
      <w:r w:rsidRPr="0009257D">
        <w:rPr>
          <w:rFonts w:ascii="Times New Roman" w:eastAsia="Times New Roman" w:hAnsi="Times New Roman" w:cs="Times New Roman"/>
          <w:color w:val="000000"/>
          <w:sz w:val="24"/>
          <w:szCs w:val="24"/>
        </w:rPr>
        <w:t xml:space="preserve"> (Doctoral dissertation, Eindhoven University of </w:t>
      </w:r>
      <w:proofErr w:type="gramStart"/>
      <w:r w:rsidRPr="0009257D">
        <w:rPr>
          <w:rFonts w:ascii="Times New Roman" w:eastAsia="Times New Roman" w:hAnsi="Times New Roman" w:cs="Times New Roman"/>
          <w:color w:val="000000"/>
          <w:sz w:val="24"/>
          <w:szCs w:val="24"/>
        </w:rPr>
        <w:t>Technology )</w:t>
      </w:r>
      <w:proofErr w:type="gramEnd"/>
      <w:r w:rsidRPr="0009257D">
        <w:rPr>
          <w:rFonts w:ascii="Times New Roman" w:eastAsia="Times New Roman" w:hAnsi="Times New Roman" w:cs="Times New Roman"/>
          <w:color w:val="000000"/>
          <w:sz w:val="24"/>
          <w:szCs w:val="24"/>
        </w:rPr>
        <w:t>.</w:t>
      </w:r>
    </w:p>
    <w:p w14:paraId="0DDD94B9" w14:textId="77777777" w:rsidR="0009257D" w:rsidRPr="0009257D" w:rsidRDefault="00ED25B8"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r w:rsidRPr="0009257D">
        <w:rPr>
          <w:rFonts w:ascii="Times New Roman" w:eastAsia="Times New Roman" w:hAnsi="Times New Roman" w:cs="Times New Roman"/>
          <w:color w:val="000000"/>
          <w:sz w:val="24"/>
          <w:szCs w:val="24"/>
        </w:rPr>
        <w:t xml:space="preserve">Rajpal, J., </w:t>
      </w:r>
      <w:proofErr w:type="spellStart"/>
      <w:r w:rsidRPr="0009257D">
        <w:rPr>
          <w:rFonts w:ascii="Times New Roman" w:eastAsia="Times New Roman" w:hAnsi="Times New Roman" w:cs="Times New Roman"/>
          <w:color w:val="000000"/>
          <w:sz w:val="24"/>
          <w:szCs w:val="24"/>
        </w:rPr>
        <w:t>Thorat</w:t>
      </w:r>
      <w:proofErr w:type="spellEnd"/>
      <w:r w:rsidRPr="0009257D">
        <w:rPr>
          <w:rFonts w:ascii="Times New Roman" w:eastAsia="Times New Roman" w:hAnsi="Times New Roman" w:cs="Times New Roman"/>
          <w:color w:val="000000"/>
          <w:sz w:val="24"/>
          <w:szCs w:val="24"/>
        </w:rPr>
        <w:t xml:space="preserve">, S. G., </w:t>
      </w:r>
      <w:proofErr w:type="spellStart"/>
      <w:r w:rsidRPr="0009257D">
        <w:rPr>
          <w:rFonts w:ascii="Times New Roman" w:eastAsia="Times New Roman" w:hAnsi="Times New Roman" w:cs="Times New Roman"/>
          <w:color w:val="000000"/>
          <w:sz w:val="24"/>
          <w:szCs w:val="24"/>
        </w:rPr>
        <w:t>Kothavale</w:t>
      </w:r>
      <w:proofErr w:type="spellEnd"/>
      <w:r w:rsidRPr="0009257D">
        <w:rPr>
          <w:rFonts w:ascii="Times New Roman" w:eastAsia="Times New Roman" w:hAnsi="Times New Roman" w:cs="Times New Roman"/>
          <w:color w:val="000000"/>
          <w:sz w:val="24"/>
          <w:szCs w:val="24"/>
        </w:rPr>
        <w:t xml:space="preserve">, B. S., </w:t>
      </w:r>
      <w:r w:rsidR="00C631CD">
        <w:rPr>
          <w:rFonts w:ascii="Times New Roman" w:eastAsia="Times New Roman" w:hAnsi="Times New Roman" w:cs="Times New Roman"/>
          <w:color w:val="000000"/>
          <w:sz w:val="24"/>
          <w:szCs w:val="24"/>
        </w:rPr>
        <w:t xml:space="preserve">and </w:t>
      </w:r>
      <w:proofErr w:type="spellStart"/>
      <w:r w:rsidR="00C631CD">
        <w:rPr>
          <w:rFonts w:ascii="Times New Roman" w:eastAsia="Times New Roman" w:hAnsi="Times New Roman" w:cs="Times New Roman"/>
          <w:color w:val="000000"/>
          <w:sz w:val="24"/>
          <w:szCs w:val="24"/>
        </w:rPr>
        <w:t>Hatwalane</w:t>
      </w:r>
      <w:proofErr w:type="spellEnd"/>
      <w:r w:rsidR="00C631CD">
        <w:rPr>
          <w:rFonts w:ascii="Times New Roman" w:eastAsia="Times New Roman" w:hAnsi="Times New Roman" w:cs="Times New Roman"/>
          <w:color w:val="000000"/>
          <w:sz w:val="24"/>
          <w:szCs w:val="24"/>
        </w:rPr>
        <w:t xml:space="preserve">, S. S., </w:t>
      </w:r>
      <w:r w:rsidRPr="0009257D">
        <w:rPr>
          <w:rFonts w:ascii="Times New Roman" w:eastAsia="Times New Roman" w:hAnsi="Times New Roman" w:cs="Times New Roman"/>
          <w:color w:val="000000"/>
          <w:sz w:val="24"/>
          <w:szCs w:val="24"/>
        </w:rPr>
        <w:t xml:space="preserve">2014. </w:t>
      </w:r>
      <w:r w:rsidR="00C631CD" w:rsidRPr="0009257D">
        <w:rPr>
          <w:rFonts w:ascii="Times New Roman" w:eastAsia="Times New Roman" w:hAnsi="Times New Roman" w:cs="Times New Roman"/>
          <w:color w:val="000000"/>
          <w:sz w:val="24"/>
          <w:szCs w:val="24"/>
        </w:rPr>
        <w:t>Design considerations for automobile chassis for prevention of rolling over of a vehicle</w:t>
      </w:r>
      <w:r w:rsidRPr="0009257D">
        <w:rPr>
          <w:rFonts w:ascii="Times New Roman" w:eastAsia="Times New Roman" w:hAnsi="Times New Roman" w:cs="Times New Roman"/>
          <w:color w:val="000000"/>
          <w:sz w:val="24"/>
          <w:szCs w:val="24"/>
        </w:rPr>
        <w:t>. </w:t>
      </w:r>
      <w:r w:rsidRPr="0009257D">
        <w:rPr>
          <w:rFonts w:ascii="Times New Roman" w:eastAsia="Times New Roman" w:hAnsi="Times New Roman" w:cs="Times New Roman"/>
          <w:i/>
          <w:iCs/>
          <w:color w:val="000000"/>
          <w:sz w:val="24"/>
          <w:szCs w:val="24"/>
        </w:rPr>
        <w:t>Applied Mechanics and Materials</w:t>
      </w:r>
      <w:r w:rsidRPr="0009257D">
        <w:rPr>
          <w:rFonts w:ascii="Times New Roman" w:eastAsia="Times New Roman" w:hAnsi="Times New Roman" w:cs="Times New Roman"/>
          <w:color w:val="000000"/>
          <w:sz w:val="24"/>
          <w:szCs w:val="24"/>
        </w:rPr>
        <w:t>, </w:t>
      </w:r>
      <w:r w:rsidRPr="00C631CD">
        <w:rPr>
          <w:rFonts w:ascii="Times New Roman" w:eastAsia="Times New Roman" w:hAnsi="Times New Roman" w:cs="Times New Roman"/>
          <w:b/>
          <w:iCs/>
          <w:color w:val="000000"/>
          <w:sz w:val="24"/>
          <w:szCs w:val="24"/>
        </w:rPr>
        <w:t>612</w:t>
      </w:r>
      <w:r w:rsidRPr="0009257D">
        <w:rPr>
          <w:rFonts w:ascii="Times New Roman" w:eastAsia="Times New Roman" w:hAnsi="Times New Roman" w:cs="Times New Roman"/>
          <w:color w:val="000000"/>
          <w:sz w:val="24"/>
          <w:szCs w:val="24"/>
        </w:rPr>
        <w:t xml:space="preserve">, 41-49. </w:t>
      </w:r>
      <w:proofErr w:type="gramStart"/>
      <w:r w:rsidRPr="0009257D">
        <w:rPr>
          <w:rFonts w:ascii="Times New Roman" w:eastAsia="Times New Roman" w:hAnsi="Times New Roman" w:cs="Times New Roman"/>
          <w:color w:val="000000"/>
          <w:sz w:val="24"/>
          <w:szCs w:val="24"/>
        </w:rPr>
        <w:t>doi:10.4028/www.scientific.net</w:t>
      </w:r>
      <w:proofErr w:type="gramEnd"/>
      <w:r w:rsidRPr="0009257D">
        <w:rPr>
          <w:rFonts w:ascii="Times New Roman" w:eastAsia="Times New Roman" w:hAnsi="Times New Roman" w:cs="Times New Roman"/>
          <w:color w:val="000000"/>
          <w:sz w:val="24"/>
          <w:szCs w:val="24"/>
        </w:rPr>
        <w:t>/amm.612.41</w:t>
      </w:r>
    </w:p>
    <w:p w14:paraId="089F42BF" w14:textId="77777777" w:rsidR="0009257D" w:rsidRPr="0009257D" w:rsidRDefault="00ED25B8"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proofErr w:type="spellStart"/>
      <w:r w:rsidRPr="0009257D">
        <w:rPr>
          <w:rFonts w:ascii="Times New Roman" w:eastAsia="Times New Roman" w:hAnsi="Times New Roman" w:cs="Times New Roman"/>
          <w:color w:val="000000"/>
          <w:sz w:val="24"/>
          <w:szCs w:val="24"/>
        </w:rPr>
        <w:t>Sethupathi</w:t>
      </w:r>
      <w:proofErr w:type="spellEnd"/>
      <w:r w:rsidRPr="0009257D">
        <w:rPr>
          <w:rFonts w:ascii="Times New Roman" w:eastAsia="Times New Roman" w:hAnsi="Times New Roman" w:cs="Times New Roman"/>
          <w:color w:val="000000"/>
          <w:sz w:val="24"/>
          <w:szCs w:val="24"/>
        </w:rPr>
        <w:t xml:space="preserve">, P., </w:t>
      </w:r>
      <w:proofErr w:type="spellStart"/>
      <w:r w:rsidRPr="0009257D">
        <w:rPr>
          <w:rFonts w:ascii="Times New Roman" w:eastAsia="Times New Roman" w:hAnsi="Times New Roman" w:cs="Times New Roman"/>
          <w:color w:val="000000"/>
          <w:sz w:val="24"/>
          <w:szCs w:val="24"/>
        </w:rPr>
        <w:t>Chandradass</w:t>
      </w:r>
      <w:proofErr w:type="spellEnd"/>
      <w:r w:rsidRPr="0009257D">
        <w:rPr>
          <w:rFonts w:ascii="Times New Roman" w:eastAsia="Times New Roman" w:hAnsi="Times New Roman" w:cs="Times New Roman"/>
          <w:color w:val="000000"/>
          <w:sz w:val="24"/>
          <w:szCs w:val="24"/>
        </w:rPr>
        <w:t xml:space="preserve">, J., </w:t>
      </w:r>
      <w:r w:rsidR="00C631CD">
        <w:rPr>
          <w:rFonts w:ascii="Times New Roman" w:eastAsia="Times New Roman" w:hAnsi="Times New Roman" w:cs="Times New Roman"/>
          <w:color w:val="000000"/>
          <w:sz w:val="24"/>
          <w:szCs w:val="24"/>
        </w:rPr>
        <w:t xml:space="preserve">and </w:t>
      </w:r>
      <w:proofErr w:type="spellStart"/>
      <w:r w:rsidR="00C631CD">
        <w:rPr>
          <w:rFonts w:ascii="Times New Roman" w:eastAsia="Times New Roman" w:hAnsi="Times New Roman" w:cs="Times New Roman"/>
          <w:color w:val="000000"/>
          <w:sz w:val="24"/>
          <w:szCs w:val="24"/>
        </w:rPr>
        <w:t>Praketh</w:t>
      </w:r>
      <w:proofErr w:type="spellEnd"/>
      <w:r w:rsidR="00C631CD">
        <w:rPr>
          <w:rFonts w:ascii="Times New Roman" w:eastAsia="Times New Roman" w:hAnsi="Times New Roman" w:cs="Times New Roman"/>
          <w:color w:val="000000"/>
          <w:sz w:val="24"/>
          <w:szCs w:val="24"/>
        </w:rPr>
        <w:t xml:space="preserve">, G., </w:t>
      </w:r>
      <w:r w:rsidRPr="0009257D">
        <w:rPr>
          <w:rFonts w:ascii="Times New Roman" w:eastAsia="Times New Roman" w:hAnsi="Times New Roman" w:cs="Times New Roman"/>
          <w:color w:val="000000"/>
          <w:sz w:val="24"/>
          <w:szCs w:val="24"/>
        </w:rPr>
        <w:t xml:space="preserve">2018. Design and fabrication of </w:t>
      </w:r>
      <w:proofErr w:type="gramStart"/>
      <w:r w:rsidRPr="0009257D">
        <w:rPr>
          <w:rFonts w:ascii="Times New Roman" w:eastAsia="Times New Roman" w:hAnsi="Times New Roman" w:cs="Times New Roman"/>
          <w:color w:val="000000"/>
          <w:sz w:val="24"/>
          <w:szCs w:val="24"/>
        </w:rPr>
        <w:t>four wheel</w:t>
      </w:r>
      <w:proofErr w:type="gramEnd"/>
      <w:r w:rsidRPr="0009257D">
        <w:rPr>
          <w:rFonts w:ascii="Times New Roman" w:eastAsia="Times New Roman" w:hAnsi="Times New Roman" w:cs="Times New Roman"/>
          <w:color w:val="000000"/>
          <w:sz w:val="24"/>
          <w:szCs w:val="24"/>
        </w:rPr>
        <w:t xml:space="preserve"> steering system for light motor vehicles. In </w:t>
      </w:r>
      <w:r w:rsidRPr="0009257D">
        <w:rPr>
          <w:rFonts w:ascii="Times New Roman" w:eastAsia="Times New Roman" w:hAnsi="Times New Roman" w:cs="Times New Roman"/>
          <w:i/>
          <w:iCs/>
          <w:color w:val="000000"/>
          <w:sz w:val="24"/>
          <w:szCs w:val="24"/>
        </w:rPr>
        <w:t xml:space="preserve">IOP Conf. Series: Materials Science and Engineering </w:t>
      </w:r>
      <w:r w:rsidRPr="00C631CD">
        <w:rPr>
          <w:rFonts w:ascii="Times New Roman" w:eastAsia="Times New Roman" w:hAnsi="Times New Roman" w:cs="Times New Roman"/>
          <w:b/>
          <w:iCs/>
          <w:color w:val="000000"/>
          <w:sz w:val="24"/>
          <w:szCs w:val="24"/>
        </w:rPr>
        <w:t>402</w:t>
      </w:r>
      <w:r w:rsidRPr="0009257D">
        <w:rPr>
          <w:rFonts w:ascii="Times New Roman" w:eastAsia="Times New Roman" w:hAnsi="Times New Roman" w:cs="Times New Roman"/>
          <w:color w:val="000000"/>
          <w:sz w:val="24"/>
          <w:szCs w:val="24"/>
        </w:rPr>
        <w:t>.</w:t>
      </w:r>
    </w:p>
    <w:p w14:paraId="60D03C14" w14:textId="77777777" w:rsidR="0009257D" w:rsidRPr="0009257D" w:rsidRDefault="00ED25B8"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r w:rsidRPr="0009257D">
        <w:rPr>
          <w:rFonts w:ascii="Times New Roman" w:eastAsia="Times New Roman" w:hAnsi="Times New Roman" w:cs="Times New Roman"/>
          <w:color w:val="000000"/>
          <w:sz w:val="24"/>
          <w:szCs w:val="24"/>
        </w:rPr>
        <w:t xml:space="preserve">Tan, J. T., Arakawa, H., </w:t>
      </w:r>
      <w:r w:rsidR="00C631CD">
        <w:rPr>
          <w:rFonts w:ascii="Times New Roman" w:eastAsia="Times New Roman" w:hAnsi="Times New Roman" w:cs="Times New Roman"/>
          <w:color w:val="000000"/>
          <w:sz w:val="24"/>
          <w:szCs w:val="24"/>
        </w:rPr>
        <w:t xml:space="preserve">and </w:t>
      </w:r>
      <w:proofErr w:type="spellStart"/>
      <w:r w:rsidR="00C631CD">
        <w:rPr>
          <w:rFonts w:ascii="Times New Roman" w:eastAsia="Times New Roman" w:hAnsi="Times New Roman" w:cs="Times New Roman"/>
          <w:color w:val="000000"/>
          <w:sz w:val="24"/>
          <w:szCs w:val="24"/>
        </w:rPr>
        <w:t>Suda</w:t>
      </w:r>
      <w:proofErr w:type="spellEnd"/>
      <w:r w:rsidR="00C631CD">
        <w:rPr>
          <w:rFonts w:ascii="Times New Roman" w:eastAsia="Times New Roman" w:hAnsi="Times New Roman" w:cs="Times New Roman"/>
          <w:color w:val="000000"/>
          <w:sz w:val="24"/>
          <w:szCs w:val="24"/>
        </w:rPr>
        <w:t xml:space="preserve">, Y., </w:t>
      </w:r>
      <w:r w:rsidRPr="0009257D">
        <w:rPr>
          <w:rFonts w:ascii="Times New Roman" w:eastAsia="Times New Roman" w:hAnsi="Times New Roman" w:cs="Times New Roman"/>
          <w:color w:val="000000"/>
          <w:sz w:val="24"/>
          <w:szCs w:val="24"/>
        </w:rPr>
        <w:t xml:space="preserve">2016. </w:t>
      </w:r>
      <w:r w:rsidR="00C631CD" w:rsidRPr="0009257D">
        <w:rPr>
          <w:rFonts w:ascii="Times New Roman" w:eastAsia="Times New Roman" w:hAnsi="Times New Roman" w:cs="Times New Roman"/>
          <w:color w:val="000000"/>
          <w:sz w:val="24"/>
          <w:szCs w:val="24"/>
        </w:rPr>
        <w:t>Steering dynamics of tilting narrow track vehicle with passive front wheel design. </w:t>
      </w:r>
      <w:r w:rsidRPr="0009257D">
        <w:rPr>
          <w:rFonts w:ascii="Times New Roman" w:eastAsia="Times New Roman" w:hAnsi="Times New Roman" w:cs="Times New Roman"/>
          <w:i/>
          <w:iCs/>
          <w:color w:val="000000"/>
          <w:sz w:val="24"/>
          <w:szCs w:val="24"/>
        </w:rPr>
        <w:t>Journal of Physics: Conference Series</w:t>
      </w:r>
      <w:r w:rsidRPr="0009257D">
        <w:rPr>
          <w:rFonts w:ascii="Times New Roman" w:eastAsia="Times New Roman" w:hAnsi="Times New Roman" w:cs="Times New Roman"/>
          <w:color w:val="000000"/>
          <w:sz w:val="24"/>
          <w:szCs w:val="24"/>
        </w:rPr>
        <w:t>, </w:t>
      </w:r>
      <w:r w:rsidRPr="00C631CD">
        <w:rPr>
          <w:rFonts w:ascii="Times New Roman" w:eastAsia="Times New Roman" w:hAnsi="Times New Roman" w:cs="Times New Roman"/>
          <w:b/>
          <w:iCs/>
          <w:color w:val="000000"/>
          <w:sz w:val="24"/>
          <w:szCs w:val="24"/>
        </w:rPr>
        <w:t>744</w:t>
      </w:r>
      <w:r w:rsidR="00C631CD" w:rsidRPr="00C631CD">
        <w:rPr>
          <w:rFonts w:ascii="Times New Roman" w:eastAsia="Times New Roman" w:hAnsi="Times New Roman" w:cs="Times New Roman"/>
          <w:iCs/>
          <w:color w:val="000000"/>
          <w:sz w:val="24"/>
          <w:szCs w:val="24"/>
        </w:rPr>
        <w:t>(5)</w:t>
      </w:r>
      <w:r w:rsidRPr="00C631CD">
        <w:rPr>
          <w:rFonts w:ascii="Times New Roman" w:eastAsia="Times New Roman" w:hAnsi="Times New Roman" w:cs="Times New Roman"/>
          <w:color w:val="000000"/>
          <w:sz w:val="24"/>
          <w:szCs w:val="24"/>
        </w:rPr>
        <w:t>,</w:t>
      </w:r>
      <w:r w:rsidRPr="0009257D">
        <w:rPr>
          <w:rFonts w:ascii="Times New Roman" w:eastAsia="Times New Roman" w:hAnsi="Times New Roman" w:cs="Times New Roman"/>
          <w:color w:val="000000"/>
          <w:sz w:val="24"/>
          <w:szCs w:val="24"/>
        </w:rPr>
        <w:t xml:space="preserve"> 012218. doi:10.1088/1742-6596/744/1/012218</w:t>
      </w:r>
    </w:p>
    <w:p w14:paraId="2F9DA8ED" w14:textId="77777777" w:rsidR="0009257D" w:rsidRPr="0009257D" w:rsidRDefault="00ED25B8" w:rsidP="00D920A5">
      <w:pPr>
        <w:shd w:val="clear" w:color="auto" w:fill="FFFFFF"/>
        <w:spacing w:after="0" w:line="360" w:lineRule="auto"/>
        <w:ind w:left="720" w:right="75" w:hanging="720"/>
        <w:jc w:val="both"/>
        <w:rPr>
          <w:rFonts w:ascii="Times New Roman" w:eastAsia="Times New Roman" w:hAnsi="Times New Roman" w:cs="Times New Roman"/>
          <w:color w:val="000000"/>
          <w:sz w:val="24"/>
          <w:szCs w:val="24"/>
        </w:rPr>
      </w:pPr>
      <w:r w:rsidRPr="0009257D">
        <w:rPr>
          <w:rFonts w:ascii="Times New Roman" w:eastAsia="Times New Roman" w:hAnsi="Times New Roman" w:cs="Times New Roman"/>
          <w:color w:val="000000"/>
          <w:sz w:val="24"/>
          <w:szCs w:val="24"/>
        </w:rPr>
        <w:t xml:space="preserve">Zhang, P., Gao, L., </w:t>
      </w:r>
      <w:r w:rsidR="00C631CD">
        <w:rPr>
          <w:rFonts w:ascii="Times New Roman" w:eastAsia="Times New Roman" w:hAnsi="Times New Roman" w:cs="Times New Roman"/>
          <w:color w:val="000000"/>
          <w:sz w:val="24"/>
          <w:szCs w:val="24"/>
        </w:rPr>
        <w:t xml:space="preserve">and Zhu, Y., </w:t>
      </w:r>
      <w:r w:rsidRPr="0009257D">
        <w:rPr>
          <w:rFonts w:ascii="Times New Roman" w:eastAsia="Times New Roman" w:hAnsi="Times New Roman" w:cs="Times New Roman"/>
          <w:color w:val="000000"/>
          <w:sz w:val="24"/>
          <w:szCs w:val="24"/>
        </w:rPr>
        <w:t>2016. Study on control schemes of flexible steering system of a multi-axle all-wheel-steering robot. </w:t>
      </w:r>
      <w:r w:rsidRPr="0009257D">
        <w:rPr>
          <w:rFonts w:ascii="Times New Roman" w:eastAsia="Times New Roman" w:hAnsi="Times New Roman" w:cs="Times New Roman"/>
          <w:i/>
          <w:iCs/>
          <w:color w:val="000000"/>
          <w:sz w:val="24"/>
          <w:szCs w:val="24"/>
        </w:rPr>
        <w:t>Advances in Mechanical Engineering</w:t>
      </w:r>
      <w:r w:rsidR="00C631CD">
        <w:rPr>
          <w:rFonts w:ascii="Times New Roman" w:eastAsia="Times New Roman" w:hAnsi="Times New Roman" w:cs="Times New Roman"/>
          <w:i/>
          <w:iCs/>
          <w:color w:val="000000"/>
          <w:sz w:val="24"/>
          <w:szCs w:val="24"/>
        </w:rPr>
        <w:t xml:space="preserve">, </w:t>
      </w:r>
      <w:r w:rsidR="00C631CD" w:rsidRPr="00C631CD">
        <w:rPr>
          <w:rFonts w:ascii="Times New Roman" w:eastAsia="Times New Roman" w:hAnsi="Times New Roman" w:cs="Times New Roman"/>
          <w:b/>
          <w:iCs/>
          <w:color w:val="000000"/>
          <w:sz w:val="24"/>
          <w:szCs w:val="24"/>
        </w:rPr>
        <w:t>5</w:t>
      </w:r>
      <w:r w:rsidR="00C631CD" w:rsidRPr="00C631CD">
        <w:rPr>
          <w:rFonts w:ascii="Times New Roman" w:eastAsia="Times New Roman" w:hAnsi="Times New Roman" w:cs="Times New Roman"/>
          <w:iCs/>
          <w:color w:val="000000"/>
          <w:sz w:val="24"/>
          <w:szCs w:val="24"/>
        </w:rPr>
        <w:t>(4), 35-41</w:t>
      </w:r>
      <w:r w:rsidR="00C631CD">
        <w:rPr>
          <w:rFonts w:ascii="Times New Roman" w:eastAsia="Times New Roman" w:hAnsi="Times New Roman" w:cs="Times New Roman"/>
          <w:i/>
          <w:iCs/>
          <w:color w:val="000000"/>
          <w:sz w:val="24"/>
          <w:szCs w:val="24"/>
        </w:rPr>
        <w:t>.</w:t>
      </w:r>
    </w:p>
    <w:sectPr w:rsidR="0009257D" w:rsidRPr="0009257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894D" w14:textId="77777777" w:rsidR="00FB618C" w:rsidRDefault="00FB618C">
      <w:pPr>
        <w:spacing w:after="0" w:line="240" w:lineRule="auto"/>
      </w:pPr>
      <w:r>
        <w:separator/>
      </w:r>
    </w:p>
  </w:endnote>
  <w:endnote w:type="continuationSeparator" w:id="0">
    <w:p w14:paraId="28890F1F" w14:textId="77777777" w:rsidR="00FB618C" w:rsidRDefault="00FB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8267" w14:textId="77777777" w:rsidR="00FB618C" w:rsidRDefault="00FB618C">
      <w:pPr>
        <w:spacing w:after="0" w:line="240" w:lineRule="auto"/>
      </w:pPr>
      <w:r>
        <w:separator/>
      </w:r>
    </w:p>
  </w:footnote>
  <w:footnote w:type="continuationSeparator" w:id="0">
    <w:p w14:paraId="6A6F73DA" w14:textId="77777777" w:rsidR="00FB618C" w:rsidRDefault="00FB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1914" w14:textId="77777777" w:rsidR="00EA4AEF" w:rsidRPr="00EA4AEF" w:rsidRDefault="00EA4AE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842C4"/>
    <w:multiLevelType w:val="hybridMultilevel"/>
    <w:tmpl w:val="B8F293B2"/>
    <w:lvl w:ilvl="0" w:tplc="ABAEDFFC">
      <w:start w:val="1"/>
      <w:numFmt w:val="lowerRoman"/>
      <w:lvlText w:val="%1."/>
      <w:lvlJc w:val="left"/>
      <w:pPr>
        <w:ind w:left="1080" w:hanging="720"/>
      </w:pPr>
      <w:rPr>
        <w:rFonts w:hint="default"/>
      </w:rPr>
    </w:lvl>
    <w:lvl w:ilvl="1" w:tplc="75E09C0E" w:tentative="1">
      <w:start w:val="1"/>
      <w:numFmt w:val="lowerLetter"/>
      <w:lvlText w:val="%2."/>
      <w:lvlJc w:val="left"/>
      <w:pPr>
        <w:ind w:left="1440" w:hanging="360"/>
      </w:pPr>
    </w:lvl>
    <w:lvl w:ilvl="2" w:tplc="4EBA94C4" w:tentative="1">
      <w:start w:val="1"/>
      <w:numFmt w:val="lowerRoman"/>
      <w:lvlText w:val="%3."/>
      <w:lvlJc w:val="right"/>
      <w:pPr>
        <w:ind w:left="2160" w:hanging="180"/>
      </w:pPr>
    </w:lvl>
    <w:lvl w:ilvl="3" w:tplc="927E6264" w:tentative="1">
      <w:start w:val="1"/>
      <w:numFmt w:val="decimal"/>
      <w:lvlText w:val="%4."/>
      <w:lvlJc w:val="left"/>
      <w:pPr>
        <w:ind w:left="2880" w:hanging="360"/>
      </w:pPr>
    </w:lvl>
    <w:lvl w:ilvl="4" w:tplc="06089AAA" w:tentative="1">
      <w:start w:val="1"/>
      <w:numFmt w:val="lowerLetter"/>
      <w:lvlText w:val="%5."/>
      <w:lvlJc w:val="left"/>
      <w:pPr>
        <w:ind w:left="3600" w:hanging="360"/>
      </w:pPr>
    </w:lvl>
    <w:lvl w:ilvl="5" w:tplc="0CA8CE0E" w:tentative="1">
      <w:start w:val="1"/>
      <w:numFmt w:val="lowerRoman"/>
      <w:lvlText w:val="%6."/>
      <w:lvlJc w:val="right"/>
      <w:pPr>
        <w:ind w:left="4320" w:hanging="180"/>
      </w:pPr>
    </w:lvl>
    <w:lvl w:ilvl="6" w:tplc="8F84265C" w:tentative="1">
      <w:start w:val="1"/>
      <w:numFmt w:val="decimal"/>
      <w:lvlText w:val="%7."/>
      <w:lvlJc w:val="left"/>
      <w:pPr>
        <w:ind w:left="5040" w:hanging="360"/>
      </w:pPr>
    </w:lvl>
    <w:lvl w:ilvl="7" w:tplc="1012E0E4" w:tentative="1">
      <w:start w:val="1"/>
      <w:numFmt w:val="lowerLetter"/>
      <w:lvlText w:val="%8."/>
      <w:lvlJc w:val="left"/>
      <w:pPr>
        <w:ind w:left="5760" w:hanging="360"/>
      </w:pPr>
    </w:lvl>
    <w:lvl w:ilvl="8" w:tplc="41C0E67C" w:tentative="1">
      <w:start w:val="1"/>
      <w:numFmt w:val="lowerRoman"/>
      <w:lvlText w:val="%9."/>
      <w:lvlJc w:val="right"/>
      <w:pPr>
        <w:ind w:left="6480" w:hanging="180"/>
      </w:pPr>
    </w:lvl>
  </w:abstractNum>
  <w:abstractNum w:abstractNumId="1" w15:restartNumberingAfterBreak="0">
    <w:nsid w:val="65CF0D6F"/>
    <w:multiLevelType w:val="hybridMultilevel"/>
    <w:tmpl w:val="B8F293B2"/>
    <w:lvl w:ilvl="0" w:tplc="AEAC67BC">
      <w:start w:val="1"/>
      <w:numFmt w:val="lowerRoman"/>
      <w:lvlText w:val="%1."/>
      <w:lvlJc w:val="left"/>
      <w:pPr>
        <w:ind w:left="1080" w:hanging="720"/>
      </w:pPr>
      <w:rPr>
        <w:rFonts w:hint="default"/>
      </w:rPr>
    </w:lvl>
    <w:lvl w:ilvl="1" w:tplc="1E5C2FF8" w:tentative="1">
      <w:start w:val="1"/>
      <w:numFmt w:val="lowerLetter"/>
      <w:lvlText w:val="%2."/>
      <w:lvlJc w:val="left"/>
      <w:pPr>
        <w:ind w:left="1440" w:hanging="360"/>
      </w:pPr>
    </w:lvl>
    <w:lvl w:ilvl="2" w:tplc="A8CAE520" w:tentative="1">
      <w:start w:val="1"/>
      <w:numFmt w:val="lowerRoman"/>
      <w:lvlText w:val="%3."/>
      <w:lvlJc w:val="right"/>
      <w:pPr>
        <w:ind w:left="2160" w:hanging="180"/>
      </w:pPr>
    </w:lvl>
    <w:lvl w:ilvl="3" w:tplc="863AD7E8" w:tentative="1">
      <w:start w:val="1"/>
      <w:numFmt w:val="decimal"/>
      <w:lvlText w:val="%4."/>
      <w:lvlJc w:val="left"/>
      <w:pPr>
        <w:ind w:left="2880" w:hanging="360"/>
      </w:pPr>
    </w:lvl>
    <w:lvl w:ilvl="4" w:tplc="829E66A6" w:tentative="1">
      <w:start w:val="1"/>
      <w:numFmt w:val="lowerLetter"/>
      <w:lvlText w:val="%5."/>
      <w:lvlJc w:val="left"/>
      <w:pPr>
        <w:ind w:left="3600" w:hanging="360"/>
      </w:pPr>
    </w:lvl>
    <w:lvl w:ilvl="5" w:tplc="6F44DB26" w:tentative="1">
      <w:start w:val="1"/>
      <w:numFmt w:val="lowerRoman"/>
      <w:lvlText w:val="%6."/>
      <w:lvlJc w:val="right"/>
      <w:pPr>
        <w:ind w:left="4320" w:hanging="180"/>
      </w:pPr>
    </w:lvl>
    <w:lvl w:ilvl="6" w:tplc="C3AADA54" w:tentative="1">
      <w:start w:val="1"/>
      <w:numFmt w:val="decimal"/>
      <w:lvlText w:val="%7."/>
      <w:lvlJc w:val="left"/>
      <w:pPr>
        <w:ind w:left="5040" w:hanging="360"/>
      </w:pPr>
    </w:lvl>
    <w:lvl w:ilvl="7" w:tplc="5B261D10" w:tentative="1">
      <w:start w:val="1"/>
      <w:numFmt w:val="lowerLetter"/>
      <w:lvlText w:val="%8."/>
      <w:lvlJc w:val="left"/>
      <w:pPr>
        <w:ind w:left="5760" w:hanging="360"/>
      </w:pPr>
    </w:lvl>
    <w:lvl w:ilvl="8" w:tplc="339C45C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22"/>
    <w:rsid w:val="000046FF"/>
    <w:rsid w:val="00011E76"/>
    <w:rsid w:val="0002130E"/>
    <w:rsid w:val="0002387D"/>
    <w:rsid w:val="000246AF"/>
    <w:rsid w:val="000279B6"/>
    <w:rsid w:val="00031B26"/>
    <w:rsid w:val="00033C05"/>
    <w:rsid w:val="0003581C"/>
    <w:rsid w:val="000511DE"/>
    <w:rsid w:val="000527B9"/>
    <w:rsid w:val="00072E14"/>
    <w:rsid w:val="00081A48"/>
    <w:rsid w:val="0009257D"/>
    <w:rsid w:val="000C0326"/>
    <w:rsid w:val="000C281D"/>
    <w:rsid w:val="000E1690"/>
    <w:rsid w:val="000E68BB"/>
    <w:rsid w:val="00101897"/>
    <w:rsid w:val="00120CF6"/>
    <w:rsid w:val="00133ACD"/>
    <w:rsid w:val="001462B4"/>
    <w:rsid w:val="00156A7D"/>
    <w:rsid w:val="0016797B"/>
    <w:rsid w:val="00185AFA"/>
    <w:rsid w:val="00190566"/>
    <w:rsid w:val="001B38FF"/>
    <w:rsid w:val="001C0895"/>
    <w:rsid w:val="001C6E49"/>
    <w:rsid w:val="001C6E8D"/>
    <w:rsid w:val="001D6F28"/>
    <w:rsid w:val="001F60BD"/>
    <w:rsid w:val="001F7C28"/>
    <w:rsid w:val="00214BF0"/>
    <w:rsid w:val="00221B23"/>
    <w:rsid w:val="00233BA8"/>
    <w:rsid w:val="00236C49"/>
    <w:rsid w:val="0025615A"/>
    <w:rsid w:val="00260E03"/>
    <w:rsid w:val="00262503"/>
    <w:rsid w:val="002665E5"/>
    <w:rsid w:val="002803D2"/>
    <w:rsid w:val="002A22DB"/>
    <w:rsid w:val="002B1A2F"/>
    <w:rsid w:val="002C6ED0"/>
    <w:rsid w:val="002D5B29"/>
    <w:rsid w:val="0030672E"/>
    <w:rsid w:val="00315038"/>
    <w:rsid w:val="00320CD8"/>
    <w:rsid w:val="00330E75"/>
    <w:rsid w:val="003327A5"/>
    <w:rsid w:val="00345D33"/>
    <w:rsid w:val="00347262"/>
    <w:rsid w:val="003630BA"/>
    <w:rsid w:val="003645E3"/>
    <w:rsid w:val="00373A27"/>
    <w:rsid w:val="00373ABA"/>
    <w:rsid w:val="00375E8A"/>
    <w:rsid w:val="00377ABE"/>
    <w:rsid w:val="00381E12"/>
    <w:rsid w:val="00382BA7"/>
    <w:rsid w:val="003873EA"/>
    <w:rsid w:val="00392535"/>
    <w:rsid w:val="003A0D70"/>
    <w:rsid w:val="003B3C7F"/>
    <w:rsid w:val="003F2B92"/>
    <w:rsid w:val="0040316D"/>
    <w:rsid w:val="00427745"/>
    <w:rsid w:val="00427AC6"/>
    <w:rsid w:val="00433CE8"/>
    <w:rsid w:val="00460966"/>
    <w:rsid w:val="00496134"/>
    <w:rsid w:val="004A0433"/>
    <w:rsid w:val="004A069B"/>
    <w:rsid w:val="004A10C3"/>
    <w:rsid w:val="004B1641"/>
    <w:rsid w:val="004D5CC2"/>
    <w:rsid w:val="004F6F8C"/>
    <w:rsid w:val="004F763C"/>
    <w:rsid w:val="005158F0"/>
    <w:rsid w:val="00556BC2"/>
    <w:rsid w:val="00560770"/>
    <w:rsid w:val="00586BE8"/>
    <w:rsid w:val="00596B7F"/>
    <w:rsid w:val="005D16AE"/>
    <w:rsid w:val="005E01FB"/>
    <w:rsid w:val="005E0299"/>
    <w:rsid w:val="005E48C4"/>
    <w:rsid w:val="00610926"/>
    <w:rsid w:val="00613BA8"/>
    <w:rsid w:val="00626F96"/>
    <w:rsid w:val="006A284B"/>
    <w:rsid w:val="006A386A"/>
    <w:rsid w:val="006B4B22"/>
    <w:rsid w:val="006B67F8"/>
    <w:rsid w:val="00712E65"/>
    <w:rsid w:val="00722742"/>
    <w:rsid w:val="007667DC"/>
    <w:rsid w:val="007739B2"/>
    <w:rsid w:val="00792E32"/>
    <w:rsid w:val="007B7220"/>
    <w:rsid w:val="007C01C6"/>
    <w:rsid w:val="007E3858"/>
    <w:rsid w:val="007E48A7"/>
    <w:rsid w:val="007F0EDA"/>
    <w:rsid w:val="0084385B"/>
    <w:rsid w:val="00853424"/>
    <w:rsid w:val="00862FBB"/>
    <w:rsid w:val="008A39AE"/>
    <w:rsid w:val="008E0661"/>
    <w:rsid w:val="008F255D"/>
    <w:rsid w:val="009028B1"/>
    <w:rsid w:val="00902C0C"/>
    <w:rsid w:val="00905DA6"/>
    <w:rsid w:val="00915620"/>
    <w:rsid w:val="00957547"/>
    <w:rsid w:val="00964BC7"/>
    <w:rsid w:val="00970E10"/>
    <w:rsid w:val="009841E1"/>
    <w:rsid w:val="00987EF9"/>
    <w:rsid w:val="00990636"/>
    <w:rsid w:val="009B2436"/>
    <w:rsid w:val="009F02DB"/>
    <w:rsid w:val="00A02F6B"/>
    <w:rsid w:val="00A07B8E"/>
    <w:rsid w:val="00A46EBB"/>
    <w:rsid w:val="00A566FC"/>
    <w:rsid w:val="00A74521"/>
    <w:rsid w:val="00A77165"/>
    <w:rsid w:val="00A9631A"/>
    <w:rsid w:val="00AA3B2F"/>
    <w:rsid w:val="00AA640D"/>
    <w:rsid w:val="00AB76E4"/>
    <w:rsid w:val="00AC7C79"/>
    <w:rsid w:val="00AE0D0C"/>
    <w:rsid w:val="00AE2406"/>
    <w:rsid w:val="00AE41AA"/>
    <w:rsid w:val="00AE473C"/>
    <w:rsid w:val="00AE68E5"/>
    <w:rsid w:val="00AF1AD1"/>
    <w:rsid w:val="00AF7F3A"/>
    <w:rsid w:val="00B142E1"/>
    <w:rsid w:val="00B150EF"/>
    <w:rsid w:val="00B16172"/>
    <w:rsid w:val="00B21EBE"/>
    <w:rsid w:val="00B26431"/>
    <w:rsid w:val="00B4642F"/>
    <w:rsid w:val="00B510C8"/>
    <w:rsid w:val="00B540EF"/>
    <w:rsid w:val="00B573FD"/>
    <w:rsid w:val="00B630C8"/>
    <w:rsid w:val="00B779D0"/>
    <w:rsid w:val="00B85CDF"/>
    <w:rsid w:val="00B86C3E"/>
    <w:rsid w:val="00B906FF"/>
    <w:rsid w:val="00B940BF"/>
    <w:rsid w:val="00B97B21"/>
    <w:rsid w:val="00BD5145"/>
    <w:rsid w:val="00BE7AEC"/>
    <w:rsid w:val="00C17D9F"/>
    <w:rsid w:val="00C344CF"/>
    <w:rsid w:val="00C631CD"/>
    <w:rsid w:val="00C713BC"/>
    <w:rsid w:val="00C72985"/>
    <w:rsid w:val="00C751CB"/>
    <w:rsid w:val="00C812BD"/>
    <w:rsid w:val="00C86AB9"/>
    <w:rsid w:val="00C873FB"/>
    <w:rsid w:val="00C92286"/>
    <w:rsid w:val="00CC7101"/>
    <w:rsid w:val="00CD48C1"/>
    <w:rsid w:val="00CD75D2"/>
    <w:rsid w:val="00D116FD"/>
    <w:rsid w:val="00D11CF2"/>
    <w:rsid w:val="00D13495"/>
    <w:rsid w:val="00D45B8D"/>
    <w:rsid w:val="00D51C90"/>
    <w:rsid w:val="00D61966"/>
    <w:rsid w:val="00D62043"/>
    <w:rsid w:val="00D77BBB"/>
    <w:rsid w:val="00D84A81"/>
    <w:rsid w:val="00D920A5"/>
    <w:rsid w:val="00DB16F6"/>
    <w:rsid w:val="00DC0DD5"/>
    <w:rsid w:val="00DC6C0F"/>
    <w:rsid w:val="00DD5357"/>
    <w:rsid w:val="00DE03F1"/>
    <w:rsid w:val="00E100E8"/>
    <w:rsid w:val="00E11AF6"/>
    <w:rsid w:val="00E20F82"/>
    <w:rsid w:val="00E31820"/>
    <w:rsid w:val="00E4500A"/>
    <w:rsid w:val="00E54884"/>
    <w:rsid w:val="00E57DB1"/>
    <w:rsid w:val="00E62B37"/>
    <w:rsid w:val="00E7320E"/>
    <w:rsid w:val="00E810BF"/>
    <w:rsid w:val="00E82C6B"/>
    <w:rsid w:val="00EA4739"/>
    <w:rsid w:val="00EA4AEF"/>
    <w:rsid w:val="00EA4FCC"/>
    <w:rsid w:val="00EB35EA"/>
    <w:rsid w:val="00EB38FF"/>
    <w:rsid w:val="00EC0006"/>
    <w:rsid w:val="00EC706A"/>
    <w:rsid w:val="00ED1355"/>
    <w:rsid w:val="00ED1A62"/>
    <w:rsid w:val="00ED25B8"/>
    <w:rsid w:val="00EE53EC"/>
    <w:rsid w:val="00F11C72"/>
    <w:rsid w:val="00F1588A"/>
    <w:rsid w:val="00F17CBF"/>
    <w:rsid w:val="00F200C1"/>
    <w:rsid w:val="00F20889"/>
    <w:rsid w:val="00F50146"/>
    <w:rsid w:val="00F81C19"/>
    <w:rsid w:val="00FA7417"/>
    <w:rsid w:val="00FB2887"/>
    <w:rsid w:val="00FB618C"/>
    <w:rsid w:val="00FC0CF5"/>
    <w:rsid w:val="00FE0296"/>
    <w:rsid w:val="00FE11F8"/>
    <w:rsid w:val="00FF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5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A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EF"/>
  </w:style>
  <w:style w:type="paragraph" w:styleId="Footer">
    <w:name w:val="footer"/>
    <w:basedOn w:val="Normal"/>
    <w:link w:val="FooterChar"/>
    <w:uiPriority w:val="99"/>
    <w:unhideWhenUsed/>
    <w:rsid w:val="00EA4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EF"/>
  </w:style>
  <w:style w:type="paragraph" w:customStyle="1" w:styleId="cpformat">
    <w:name w:val="cpformat"/>
    <w:basedOn w:val="Normal"/>
    <w:rsid w:val="00792E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2E32"/>
    <w:rPr>
      <w:i/>
      <w:iCs/>
    </w:rPr>
  </w:style>
  <w:style w:type="paragraph" w:styleId="ListParagraph">
    <w:name w:val="List Paragraph"/>
    <w:basedOn w:val="Normal"/>
    <w:uiPriority w:val="34"/>
    <w:qFormat/>
    <w:rsid w:val="004D5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2020-01-15T08:53:00Z</dcterms:created>
  <dcterms:modified xsi:type="dcterms:W3CDTF">2020-01-15T08:53:00Z</dcterms:modified>
</cp:coreProperties>
</file>