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27BC7" w14:textId="77777777" w:rsidR="005C1212" w:rsidRDefault="005C1212">
      <w:r>
        <w:fldChar w:fldCharType="begin"/>
      </w:r>
      <w:r>
        <w:instrText xml:space="preserve"> HYPERLINK "</w:instrText>
      </w:r>
      <w:r w:rsidRPr="005C1212">
        <w:instrText>https://www.ncbi.nlm.nih.gov/pmc/articles/PMC4107777/</w:instrText>
      </w:r>
      <w:r>
        <w:instrText xml:space="preserve">" </w:instrText>
      </w:r>
      <w:r>
        <w:fldChar w:fldCharType="separate"/>
      </w:r>
      <w:r w:rsidRPr="0072268D">
        <w:rPr>
          <w:rStyle w:val="Hyperlink"/>
        </w:rPr>
        <w:t>https://www.ncbi.nlm.nih.gov/pmc/articles/PMC4107777/</w:t>
      </w:r>
      <w:r>
        <w:fldChar w:fldCharType="end"/>
      </w:r>
    </w:p>
    <w:p w14:paraId="48C35942" w14:textId="77777777" w:rsidR="005C1212" w:rsidRDefault="005C1212">
      <w:bookmarkStart w:id="0" w:name="_GoBack"/>
      <w:r>
        <w:t xml:space="preserve"> Drugs and Human Behavior Term Paper Guidelines </w:t>
      </w:r>
    </w:p>
    <w:p w14:paraId="09441C43" w14:textId="77777777" w:rsidR="005C1212" w:rsidRDefault="005C1212">
      <w:r>
        <w:t xml:space="preserve">Term Paper: A 6-8 page (not including face sheet or references; double-spaced, 12-point font, 1-inch margins) </w:t>
      </w:r>
      <w:r w:rsidRPr="005C1212">
        <w:rPr>
          <w:b/>
          <w:bCs/>
          <w:i/>
          <w:iCs/>
        </w:rPr>
        <w:t>critical evaluation addressing 2 or more sides of a current debate or controversy involving recreational or medicinal drug use</w:t>
      </w:r>
      <w:r>
        <w:t xml:space="preserve">. The paper is worth 35% of the total course mark In line with the focus of the course, please ensure </w:t>
      </w:r>
      <w:r w:rsidRPr="005C1212">
        <w:rPr>
          <w:b/>
          <w:bCs/>
          <w:i/>
          <w:iCs/>
        </w:rPr>
        <w:t>your topic is related to psychoactive drugs (i.e., not antibiotics, anti-cancer drugs, blood thinners etc.). The purpose of the essay is two-fold: 1. to increase your understanding of an issue that is of personal interest or relevance based on empirical, scientific evidence; 2. to demonstrate your ability to synthesize this information into a COHERENT ARGUMENT</w:t>
      </w:r>
      <w:r>
        <w:t xml:space="preserve">. The essay is neither a report (i.e., no point form) nor a literature survey (i.e., exhaustive coverage of an issue). Rather it is designed to promote a critical analysis of more than one side of a current debate or unresolved question using selected journal articles and chapters in edited texts.* Apart from this requirement, the topic of the essay is up to you. </w:t>
      </w:r>
    </w:p>
    <w:p w14:paraId="14FCDD4E" w14:textId="77777777" w:rsidR="005C1212" w:rsidRDefault="005C1212">
      <w:r w:rsidRPr="005C1212">
        <w:rPr>
          <w:b/>
          <w:bCs/>
          <w:i/>
          <w:iCs/>
        </w:rPr>
        <w:t xml:space="preserve">The PubMed database http://www.ncbi.nlm.nih.gov/pubmed provides abstracts of articles from </w:t>
      </w:r>
      <w:proofErr w:type="spellStart"/>
      <w:r w:rsidRPr="005C1212">
        <w:rPr>
          <w:b/>
          <w:bCs/>
          <w:i/>
          <w:iCs/>
        </w:rPr>
        <w:t>peerreviewed</w:t>
      </w:r>
      <w:proofErr w:type="spellEnd"/>
      <w:r w:rsidRPr="005C1212">
        <w:rPr>
          <w:b/>
          <w:bCs/>
          <w:i/>
          <w:iCs/>
        </w:rPr>
        <w:t xml:space="preserve"> scientific journals. This is an excellent resource that you can use to find relevant information for your assignment (i.e., use key words - author, topic, title - to search published scientific abstracts). Google Scholar (not Google) https://scholar.google.ca/ is another resource you can use for more socially-oriented articles that do not appear in PubMed</w:t>
      </w:r>
      <w:r>
        <w:t xml:space="preserve">.  In many cases, the abstract will suffice for reporting a key finding or assertion. You may only need the full article in one or two cases (e.g., to describe research methodology or a particular sample of research participants). </w:t>
      </w:r>
      <w:bookmarkEnd w:id="0"/>
      <w:r>
        <w:t xml:space="preserve">Students should restrict their </w:t>
      </w:r>
      <w:r w:rsidRPr="005C1212">
        <w:rPr>
          <w:b/>
          <w:bCs/>
          <w:i/>
          <w:iCs/>
        </w:rPr>
        <w:t>sources to articles or books listed on these 2 websites to ensure that they are legitimate peer-reviewed publications. *You should plan to read and incorporate a minimum of 5 journal articles or published chapters</w:t>
      </w:r>
      <w:r>
        <w:t xml:space="preserve"> ALL information that is not your own MUST be cited. In cases where a direct quote is used, the page reference must also be given. </w:t>
      </w:r>
      <w:proofErr w:type="gramStart"/>
      <w:r>
        <w:t>( it</w:t>
      </w:r>
      <w:proofErr w:type="gramEnd"/>
      <w:r>
        <w:t xml:space="preserve"> concerns a psychoactive drug/medication and does not overlap excessively with course material also how best to approach it (pro/con; strengths/weaknesses; medicinal use/</w:t>
      </w:r>
      <w:r w:rsidR="00A178A7">
        <w:t>illicit recreational</w:t>
      </w:r>
      <w:r>
        <w:t xml:space="preserve"> use). be used for the essay. Each student must generate his/her own question on a controversial topic (more than 1 side to the argument) of importance (real-world relevance) and personal interest to them. The topic must deal with some aspect of psychoactive drug use or effects, but is otherwise open. </w:t>
      </w:r>
      <w:proofErr w:type="spellStart"/>
      <w:r w:rsidR="00A178A7" w:rsidRPr="00A178A7">
        <w:rPr>
          <w:b/>
          <w:bCs/>
          <w:i/>
          <w:iCs/>
          <w:highlight w:val="green"/>
        </w:rPr>
        <w:t>E.g.</w:t>
      </w:r>
      <w:r w:rsidRPr="00A178A7">
        <w:rPr>
          <w:b/>
          <w:bCs/>
          <w:i/>
          <w:iCs/>
          <w:highlight w:val="green"/>
        </w:rPr>
        <w:t>Topic</w:t>
      </w:r>
      <w:proofErr w:type="spellEnd"/>
      <w:r w:rsidRPr="00A178A7">
        <w:rPr>
          <w:b/>
          <w:bCs/>
          <w:i/>
          <w:iCs/>
          <w:highlight w:val="green"/>
        </w:rPr>
        <w:t xml:space="preserve"> Statement: Pros and Cons of Legalizing Marijuana [b] Research Strategy: Compare marijuana-related consequences in 2 places - one where the drug has been legalized (Canada); another where the drug has not been legalized (most US states) [c] Topic Areas Examined: Areas impacted by marijuana and marijuana policy (</w:t>
      </w:r>
      <w:proofErr w:type="spellStart"/>
      <w:r w:rsidRPr="00A178A7">
        <w:rPr>
          <w:b/>
          <w:bCs/>
          <w:i/>
          <w:iCs/>
          <w:highlight w:val="green"/>
        </w:rPr>
        <w:t>i</w:t>
      </w:r>
      <w:proofErr w:type="spellEnd"/>
      <w:r w:rsidRPr="00A178A7">
        <w:rPr>
          <w:b/>
          <w:bCs/>
          <w:i/>
          <w:iCs/>
          <w:highlight w:val="green"/>
        </w:rPr>
        <w:t>) Socio-Economic: Re-allocation of police and financial resources to combating "hard drug" use and or drug trafficking; reduced rates of otherwise law-abiding citizens with criminal records, (ii) Public Health: (intoxicated driving, increased cancer rates; increased rates of use by teens; "gateway" effect? to other drug use); (iii) Mental Health: (increased rates of marijuana dependence; worsening of</w:t>
      </w:r>
      <w:r w:rsidRPr="00A178A7">
        <w:rPr>
          <w:highlight w:val="green"/>
        </w:rPr>
        <w:t xml:space="preserve"> mental</w:t>
      </w:r>
      <w:r>
        <w:t xml:space="preserve"> illness in at</w:t>
      </w:r>
      <w:r w:rsidR="00A178A7">
        <w:t xml:space="preserve"> </w:t>
      </w:r>
      <w:r>
        <w:t xml:space="preserve">risk populations like people with depression or schizophrenia); [d] Sources: List specific citations of at least 5 recent peer reviewed articles you plan to use to support your argument/analyze different sides of issue. Use PubMed or Google Scholar for sources. Go to Top 2020 The G. Raymond </w:t>
      </w:r>
    </w:p>
    <w:sectPr w:rsidR="005C1212" w:rsidSect="00353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12"/>
    <w:rsid w:val="003534AF"/>
    <w:rsid w:val="005C1212"/>
    <w:rsid w:val="00666512"/>
    <w:rsid w:val="007B2C82"/>
    <w:rsid w:val="00A178A7"/>
    <w:rsid w:val="00E9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5B3C"/>
  <w15:docId w15:val="{00FF7BFE-EA82-40BF-A921-311D701D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2020-01-25T12:40:00Z</dcterms:created>
  <dcterms:modified xsi:type="dcterms:W3CDTF">2020-01-25T12:40:00Z</dcterms:modified>
</cp:coreProperties>
</file>