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BD60" w14:textId="18E6FDA0" w:rsidR="0004658B" w:rsidRPr="003D5A62" w:rsidRDefault="0004658B" w:rsidP="0004658B">
      <w:pPr>
        <w:pStyle w:val="NormalWeb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Content application exercise module #3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A409E">
        <w:rPr>
          <w:rFonts w:ascii="Garamond" w:hAnsi="Garamond"/>
          <w:sz w:val="22"/>
          <w:szCs w:val="22"/>
        </w:rPr>
        <w:tab/>
      </w:r>
      <w:r w:rsidR="002A409E">
        <w:rPr>
          <w:rFonts w:ascii="Garamond" w:hAnsi="Garamond"/>
          <w:sz w:val="22"/>
          <w:szCs w:val="22"/>
        </w:rPr>
        <w:tab/>
      </w:r>
      <w:r w:rsidR="002A409E">
        <w:rPr>
          <w:rFonts w:ascii="Garamond" w:hAnsi="Garamond"/>
          <w:sz w:val="22"/>
          <w:szCs w:val="22"/>
        </w:rPr>
        <w:tab/>
      </w:r>
      <w:r w:rsidR="002A409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NAME: ____________________</w:t>
      </w:r>
    </w:p>
    <w:p w14:paraId="2B70DA54" w14:textId="6F0228F7" w:rsidR="0004658B" w:rsidRDefault="0004658B" w:rsidP="0004658B">
      <w:pPr>
        <w:pStyle w:val="NormalWeb"/>
        <w:contextualSpacing/>
        <w:rPr>
          <w:rFonts w:ascii="Garamond" w:hAnsi="Garamond"/>
          <w:sz w:val="22"/>
          <w:szCs w:val="22"/>
        </w:rPr>
      </w:pPr>
      <w:r w:rsidRPr="003D5A62">
        <w:rPr>
          <w:rFonts w:ascii="Garamond" w:hAnsi="Garamond"/>
          <w:sz w:val="22"/>
          <w:szCs w:val="22"/>
        </w:rPr>
        <w:t xml:space="preserve">Due </w:t>
      </w:r>
      <w:r w:rsidR="002A409E">
        <w:rPr>
          <w:rFonts w:ascii="Garamond" w:hAnsi="Garamond"/>
          <w:sz w:val="22"/>
          <w:szCs w:val="22"/>
        </w:rPr>
        <w:t>3/6 at noon</w:t>
      </w:r>
      <w:r w:rsidRPr="003D5A62">
        <w:rPr>
          <w:rFonts w:ascii="Garamond" w:hAnsi="Garamond"/>
          <w:sz w:val="22"/>
          <w:szCs w:val="22"/>
        </w:rPr>
        <w:t xml:space="preserve"> via D2L </w:t>
      </w:r>
      <w:proofErr w:type="spellStart"/>
      <w:r w:rsidRPr="003D5A62">
        <w:rPr>
          <w:rFonts w:ascii="Garamond" w:hAnsi="Garamond"/>
          <w:sz w:val="22"/>
          <w:szCs w:val="22"/>
        </w:rPr>
        <w:t>dropbox</w:t>
      </w:r>
      <w:proofErr w:type="spellEnd"/>
    </w:p>
    <w:p w14:paraId="40EA8D95" w14:textId="77777777" w:rsidR="002A409E" w:rsidRPr="003D5A62" w:rsidRDefault="002A409E" w:rsidP="0004658B">
      <w:pPr>
        <w:pStyle w:val="NormalWeb"/>
        <w:contextualSpacing/>
        <w:rPr>
          <w:rFonts w:ascii="Garamond" w:hAnsi="Garamond"/>
          <w:sz w:val="22"/>
          <w:szCs w:val="22"/>
        </w:rPr>
      </w:pPr>
    </w:p>
    <w:p w14:paraId="237482D0" w14:textId="77777777" w:rsidR="0004658B" w:rsidRPr="003D5A62" w:rsidRDefault="0004658B" w:rsidP="0004658B">
      <w:pPr>
        <w:pStyle w:val="NormalWeb"/>
        <w:rPr>
          <w:rFonts w:ascii="Garamond" w:hAnsi="Garamond"/>
          <w:sz w:val="22"/>
          <w:szCs w:val="22"/>
        </w:rPr>
      </w:pPr>
      <w:r w:rsidRPr="003D5A62">
        <w:rPr>
          <w:rFonts w:ascii="Garamond" w:hAnsi="Garamond"/>
          <w:sz w:val="22"/>
          <w:szCs w:val="22"/>
        </w:rPr>
        <w:t>Responses should be in your own words, well-stated, yet appropriately concise.  Demonstrate your comprehension of the content and apply it to the questions below.  A final space at the end is provided for you to raise any outstanding questions you may have that I can provide further guidance on for the class.</w:t>
      </w:r>
      <w:r w:rsidR="00411130">
        <w:rPr>
          <w:rFonts w:ascii="Garamond" w:hAnsi="Garamond"/>
          <w:sz w:val="22"/>
          <w:szCs w:val="22"/>
        </w:rPr>
        <w:t xml:space="preserve">  The greater point value questions are expected to be completed with more length and detail while brief responses are acceptable for the lower point value questions. </w:t>
      </w:r>
    </w:p>
    <w:p w14:paraId="47CB252D" w14:textId="77777777" w:rsidR="0004658B" w:rsidRPr="00411130" w:rsidRDefault="0004658B" w:rsidP="0004658B">
      <w:pPr>
        <w:pStyle w:val="ListParagraph"/>
        <w:numPr>
          <w:ilvl w:val="0"/>
          <w:numId w:val="1"/>
        </w:numPr>
        <w:rPr>
          <w:rFonts w:ascii="Garamond" w:hAnsi="Garamond" w:cs="Lucida Sans Unicode"/>
          <w:spacing w:val="3"/>
        </w:rPr>
      </w:pPr>
      <w:r w:rsidRPr="0004658B">
        <w:rPr>
          <w:rFonts w:ascii="Garamond" w:hAnsi="Garamond" w:cs="Lucida Sans Unicode"/>
          <w:b/>
          <w:spacing w:val="3"/>
        </w:rPr>
        <w:t xml:space="preserve">Briefly compare the </w:t>
      </w:r>
      <w:proofErr w:type="gramStart"/>
      <w:r w:rsidRPr="0004658B">
        <w:rPr>
          <w:rFonts w:ascii="Garamond" w:hAnsi="Garamond" w:cs="Lucida Sans Unicode"/>
          <w:b/>
          <w:spacing w:val="3"/>
        </w:rPr>
        <w:t>long term</w:t>
      </w:r>
      <w:proofErr w:type="gramEnd"/>
      <w:r w:rsidRPr="0004658B">
        <w:rPr>
          <w:rFonts w:ascii="Garamond" w:hAnsi="Garamond" w:cs="Lucida Sans Unicode"/>
          <w:b/>
          <w:spacing w:val="3"/>
        </w:rPr>
        <w:t xml:space="preserve"> environmental hazards associated with nuclear power and those associated with fossil fuels.</w:t>
      </w:r>
      <w:r>
        <w:rPr>
          <w:rFonts w:ascii="Garamond" w:hAnsi="Garamond" w:cs="Lucida Sans Unicode"/>
          <w:b/>
          <w:spacing w:val="3"/>
        </w:rPr>
        <w:t xml:space="preserve"> </w:t>
      </w:r>
      <w:r w:rsidR="00411130">
        <w:rPr>
          <w:rFonts w:ascii="Garamond" w:hAnsi="Garamond" w:cs="Lucida Sans Unicode"/>
          <w:b/>
          <w:i/>
          <w:spacing w:val="3"/>
        </w:rPr>
        <w:t>1 point</w:t>
      </w:r>
    </w:p>
    <w:p w14:paraId="575E115A" w14:textId="77777777" w:rsidR="0004658B" w:rsidRPr="00411130" w:rsidRDefault="0004658B">
      <w:pPr>
        <w:rPr>
          <w:rFonts w:ascii="Garamond" w:hAnsi="Garamond" w:cs="Lucida Sans Unicode"/>
          <w:spacing w:val="3"/>
        </w:rPr>
      </w:pPr>
    </w:p>
    <w:p w14:paraId="4ECC9A03" w14:textId="77777777" w:rsidR="0004658B" w:rsidRPr="00411130" w:rsidRDefault="0004658B" w:rsidP="0004658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4658B">
        <w:rPr>
          <w:rFonts w:ascii="Garamond" w:hAnsi="Garamond"/>
          <w:b/>
        </w:rPr>
        <w:t>From your readings, identify three health concerns associated with fracking and the mechanism by which fracking is believed to contribute to ill health.</w:t>
      </w:r>
      <w:r>
        <w:rPr>
          <w:rFonts w:ascii="Garamond" w:hAnsi="Garamond"/>
          <w:b/>
        </w:rPr>
        <w:t xml:space="preserve">  </w:t>
      </w:r>
      <w:r w:rsidR="00411130">
        <w:rPr>
          <w:rFonts w:ascii="Garamond" w:hAnsi="Garamond"/>
          <w:b/>
          <w:i/>
        </w:rPr>
        <w:t>1 point</w:t>
      </w:r>
    </w:p>
    <w:p w14:paraId="1A3D49A5" w14:textId="77777777" w:rsidR="0004658B" w:rsidRPr="00411130" w:rsidRDefault="0004658B">
      <w:pPr>
        <w:rPr>
          <w:rFonts w:ascii="Garamond" w:hAnsi="Garamond"/>
        </w:rPr>
      </w:pPr>
    </w:p>
    <w:p w14:paraId="3C3F0FA4" w14:textId="77777777" w:rsidR="0004658B" w:rsidRPr="00411130" w:rsidRDefault="0004658B" w:rsidP="0004658B">
      <w:pPr>
        <w:pStyle w:val="ListParagraph"/>
        <w:numPr>
          <w:ilvl w:val="0"/>
          <w:numId w:val="1"/>
        </w:numPr>
        <w:rPr>
          <w:rFonts w:ascii="Garamond" w:hAnsi="Garamond" w:cs="Lucida Sans Unicode"/>
          <w:spacing w:val="3"/>
        </w:rPr>
      </w:pPr>
      <w:r w:rsidRPr="0004658B">
        <w:rPr>
          <w:rFonts w:ascii="Garamond" w:hAnsi="Garamond" w:cs="Lucida Sans Unicode"/>
          <w:b/>
          <w:spacing w:val="3"/>
        </w:rPr>
        <w:t>Describe the parallels in the US's handling of the Paris Agreement and the Kyoto Protocol.</w:t>
      </w:r>
      <w:r>
        <w:rPr>
          <w:rFonts w:ascii="Garamond" w:hAnsi="Garamond" w:cs="Lucida Sans Unicode"/>
          <w:b/>
          <w:spacing w:val="3"/>
        </w:rPr>
        <w:t xml:space="preserve">  From your perspective, what do these parallels reflect in terms of US environmental policy? </w:t>
      </w:r>
      <w:r>
        <w:rPr>
          <w:rFonts w:ascii="Garamond" w:hAnsi="Garamond" w:cs="Lucida Sans Unicode"/>
          <w:b/>
          <w:i/>
          <w:spacing w:val="3"/>
        </w:rPr>
        <w:t>1 point</w:t>
      </w:r>
    </w:p>
    <w:p w14:paraId="5A47D21B" w14:textId="77777777" w:rsidR="0004658B" w:rsidRPr="00411130" w:rsidRDefault="0004658B" w:rsidP="0004658B">
      <w:pPr>
        <w:pStyle w:val="ListParagraph"/>
        <w:rPr>
          <w:rFonts w:ascii="Garamond" w:hAnsi="Garamond" w:cs="Lucida Sans Unicode"/>
          <w:spacing w:val="3"/>
        </w:rPr>
      </w:pPr>
    </w:p>
    <w:p w14:paraId="1054333F" w14:textId="77777777" w:rsidR="0004658B" w:rsidRPr="00411130" w:rsidRDefault="0004658B" w:rsidP="0004658B">
      <w:pPr>
        <w:pStyle w:val="ListParagraph"/>
        <w:rPr>
          <w:rFonts w:ascii="Garamond" w:hAnsi="Garamond" w:cs="Lucida Sans Unicode"/>
          <w:spacing w:val="3"/>
        </w:rPr>
      </w:pPr>
    </w:p>
    <w:p w14:paraId="093EBEC6" w14:textId="77777777" w:rsidR="0004658B" w:rsidRPr="00411130" w:rsidRDefault="0004658B" w:rsidP="0004658B">
      <w:pPr>
        <w:pStyle w:val="ListParagraph"/>
        <w:numPr>
          <w:ilvl w:val="0"/>
          <w:numId w:val="1"/>
        </w:numPr>
        <w:rPr>
          <w:rFonts w:ascii="Garamond" w:hAnsi="Garamond" w:cs="Lucida Sans Unicode"/>
          <w:b/>
          <w:spacing w:val="3"/>
        </w:rPr>
      </w:pPr>
      <w:r>
        <w:rPr>
          <w:rFonts w:ascii="Garamond" w:hAnsi="Garamond" w:cs="Lucida Sans Unicode"/>
          <w:b/>
          <w:spacing w:val="3"/>
        </w:rPr>
        <w:t>From a review of peer-reviewed literature and other valid sources, i</w:t>
      </w:r>
      <w:r w:rsidRPr="0004658B">
        <w:rPr>
          <w:rFonts w:ascii="Garamond" w:hAnsi="Garamond" w:cs="Lucida Sans Unicode"/>
          <w:b/>
          <w:spacing w:val="3"/>
        </w:rPr>
        <w:t>dentify the green energy alternative</w:t>
      </w:r>
      <w:r w:rsidR="00411130">
        <w:rPr>
          <w:rFonts w:ascii="Garamond" w:hAnsi="Garamond" w:cs="Lucida Sans Unicode"/>
          <w:b/>
          <w:spacing w:val="3"/>
        </w:rPr>
        <w:t xml:space="preserve"> (ex: wind, solar, hydro, </w:t>
      </w:r>
      <w:proofErr w:type="spellStart"/>
      <w:r w:rsidR="00411130">
        <w:rPr>
          <w:rFonts w:ascii="Garamond" w:hAnsi="Garamond" w:cs="Lucida Sans Unicode"/>
          <w:b/>
          <w:spacing w:val="3"/>
        </w:rPr>
        <w:t>etc</w:t>
      </w:r>
      <w:proofErr w:type="spellEnd"/>
      <w:r w:rsidR="00411130">
        <w:rPr>
          <w:rFonts w:ascii="Garamond" w:hAnsi="Garamond" w:cs="Lucida Sans Unicode"/>
          <w:b/>
          <w:spacing w:val="3"/>
        </w:rPr>
        <w:t>)</w:t>
      </w:r>
      <w:r w:rsidRPr="0004658B">
        <w:rPr>
          <w:rFonts w:ascii="Garamond" w:hAnsi="Garamond" w:cs="Lucida Sans Unicode"/>
          <w:b/>
          <w:spacing w:val="3"/>
        </w:rPr>
        <w:t xml:space="preserve"> you believe to hold the most promise for meeting Pennsylvania's energy needs and explain why this energy source is most feasible.</w:t>
      </w:r>
      <w:r>
        <w:rPr>
          <w:rFonts w:ascii="Garamond" w:hAnsi="Garamond" w:cs="Lucida Sans Unicode"/>
          <w:b/>
          <w:spacing w:val="3"/>
        </w:rPr>
        <w:t xml:space="preserve">  Provide sufficient detail to ensure your rationale is well-understood and include a minimum of two citations. </w:t>
      </w:r>
      <w:r w:rsidR="00411130">
        <w:rPr>
          <w:rFonts w:ascii="Garamond" w:hAnsi="Garamond" w:cs="Lucida Sans Unicode"/>
          <w:b/>
          <w:i/>
          <w:spacing w:val="3"/>
        </w:rPr>
        <w:t>4</w:t>
      </w:r>
      <w:r>
        <w:rPr>
          <w:rFonts w:ascii="Garamond" w:hAnsi="Garamond" w:cs="Lucida Sans Unicode"/>
          <w:b/>
          <w:i/>
          <w:spacing w:val="3"/>
        </w:rPr>
        <w:t xml:space="preserve"> points</w:t>
      </w:r>
    </w:p>
    <w:p w14:paraId="47295EF6" w14:textId="77777777" w:rsidR="00411130" w:rsidRPr="0004658B" w:rsidRDefault="00411130" w:rsidP="00411130">
      <w:pPr>
        <w:pStyle w:val="ListParagraph"/>
        <w:rPr>
          <w:rFonts w:ascii="Garamond" w:hAnsi="Garamond" w:cs="Lucida Sans Unicode"/>
          <w:b/>
          <w:spacing w:val="3"/>
        </w:rPr>
      </w:pPr>
    </w:p>
    <w:p w14:paraId="192CE394" w14:textId="77777777" w:rsidR="0004658B" w:rsidRPr="00411130" w:rsidRDefault="00411130" w:rsidP="00411130">
      <w:pPr>
        <w:pStyle w:val="ListParagraph"/>
        <w:numPr>
          <w:ilvl w:val="0"/>
          <w:numId w:val="1"/>
        </w:numPr>
        <w:rPr>
          <w:rFonts w:ascii="Garamond" w:hAnsi="Garamond" w:cs="Lucida Sans Unicode"/>
          <w:spacing w:val="3"/>
        </w:rPr>
      </w:pPr>
      <w:r>
        <w:rPr>
          <w:rFonts w:ascii="Garamond" w:hAnsi="Garamond" w:cs="Lucida Sans Unicode"/>
          <w:b/>
          <w:spacing w:val="3"/>
        </w:rPr>
        <w:t xml:space="preserve">Just any potential health and environmental impact of fracking is not yet fully understood, a number of other energy-related projects are underway/under consideration.  Do some basic research on one of the following and identify the at least two key points held by those in favor and those against </w:t>
      </w:r>
      <w:r w:rsidRPr="00411130">
        <w:rPr>
          <w:rFonts w:ascii="Garamond" w:hAnsi="Garamond" w:cs="Lucida Sans Unicode"/>
          <w:b/>
          <w:spacing w:val="3"/>
          <w:u w:val="single"/>
        </w:rPr>
        <w:t>one</w:t>
      </w:r>
      <w:r>
        <w:rPr>
          <w:rFonts w:ascii="Garamond" w:hAnsi="Garamond" w:cs="Lucida Sans Unicode"/>
          <w:b/>
          <w:spacing w:val="3"/>
        </w:rPr>
        <w:t xml:space="preserve"> of the following issues (you pick): Keystone XL Pipeline or </w:t>
      </w:r>
      <w:r w:rsidRPr="00411130">
        <w:rPr>
          <w:rFonts w:ascii="Garamond" w:hAnsi="Garamond" w:cs="Lucida Sans Unicode"/>
          <w:b/>
          <w:spacing w:val="3"/>
        </w:rPr>
        <w:t>Arctic National Wildlife Refuge</w:t>
      </w:r>
      <w:r>
        <w:rPr>
          <w:rFonts w:ascii="Garamond" w:hAnsi="Garamond" w:cs="Lucida Sans Unicode"/>
          <w:b/>
          <w:spacing w:val="3"/>
        </w:rPr>
        <w:t xml:space="preserve"> drilling. Include at least two citations.  </w:t>
      </w:r>
      <w:r>
        <w:rPr>
          <w:rFonts w:ascii="Garamond" w:hAnsi="Garamond" w:cs="Lucida Sans Unicode"/>
          <w:b/>
          <w:i/>
          <w:spacing w:val="3"/>
        </w:rPr>
        <w:t>4 points</w:t>
      </w:r>
    </w:p>
    <w:p w14:paraId="6A2360EE" w14:textId="77777777" w:rsidR="00411130" w:rsidRPr="00411130" w:rsidRDefault="00411130" w:rsidP="00411130">
      <w:pPr>
        <w:rPr>
          <w:rFonts w:ascii="Garamond" w:eastAsia="Times New Roman" w:hAnsi="Garamond" w:cs="Lucida Sans Unicode"/>
          <w:spacing w:val="3"/>
        </w:rPr>
      </w:pPr>
    </w:p>
    <w:p w14:paraId="6A4A8531" w14:textId="77777777" w:rsidR="0004658B" w:rsidRPr="00411130" w:rsidRDefault="0004658B" w:rsidP="0004658B">
      <w:pPr>
        <w:pStyle w:val="ListParagraph"/>
        <w:numPr>
          <w:ilvl w:val="0"/>
          <w:numId w:val="1"/>
        </w:numPr>
        <w:spacing w:after="240" w:line="240" w:lineRule="auto"/>
        <w:rPr>
          <w:rFonts w:ascii="Garamond" w:eastAsia="Times New Roman" w:hAnsi="Garamond" w:cs="Lucida Sans Unicode"/>
          <w:spacing w:val="3"/>
        </w:rPr>
      </w:pPr>
      <w:r w:rsidRPr="0004658B">
        <w:rPr>
          <w:rFonts w:ascii="Garamond" w:eastAsia="Times New Roman" w:hAnsi="Garamond" w:cs="Lucida Sans Unicode"/>
          <w:b/>
          <w:spacing w:val="3"/>
        </w:rPr>
        <w:t>In part two of Toms River, Ciba-Geigy's influence and future begin to be undermined.  Briefly describe a community-level and a research-level influence that contributed to this change.  What public health-related skills/competencies/professional positions were involved in advancing this change?</w:t>
      </w:r>
      <w:r>
        <w:rPr>
          <w:rFonts w:ascii="Garamond" w:eastAsia="Times New Roman" w:hAnsi="Garamond" w:cs="Lucida Sans Unicode"/>
          <w:b/>
          <w:spacing w:val="3"/>
        </w:rPr>
        <w:t xml:space="preserve">  </w:t>
      </w:r>
      <w:r w:rsidR="00411130">
        <w:rPr>
          <w:rFonts w:ascii="Garamond" w:eastAsia="Times New Roman" w:hAnsi="Garamond" w:cs="Lucida Sans Unicode"/>
          <w:b/>
          <w:i/>
          <w:spacing w:val="3"/>
        </w:rPr>
        <w:t>4 points</w:t>
      </w:r>
    </w:p>
    <w:p w14:paraId="47E496DF" w14:textId="77777777" w:rsidR="0004658B" w:rsidRPr="00411130" w:rsidRDefault="0004658B" w:rsidP="0004658B">
      <w:pPr>
        <w:spacing w:after="240" w:line="240" w:lineRule="auto"/>
        <w:rPr>
          <w:rFonts w:ascii="Garamond" w:hAnsi="Garamond" w:cs="Lucida Sans Unicode"/>
          <w:spacing w:val="3"/>
        </w:rPr>
      </w:pPr>
      <w:r w:rsidRPr="0004658B">
        <w:rPr>
          <w:rFonts w:ascii="Garamond" w:hAnsi="Garamond" w:cs="Lucida Sans Unicode"/>
          <w:b/>
          <w:spacing w:val="3"/>
        </w:rPr>
        <w:t>Identify your desired topic for your position paper below.  Know that topics must be sufficiently distinct from those of classmates so revisions may be requested. </w:t>
      </w:r>
    </w:p>
    <w:p w14:paraId="277CBC55" w14:textId="77777777" w:rsidR="00411130" w:rsidRPr="00411130" w:rsidRDefault="00411130" w:rsidP="0004658B">
      <w:pPr>
        <w:spacing w:after="240" w:line="240" w:lineRule="auto"/>
        <w:rPr>
          <w:rFonts w:ascii="Garamond" w:hAnsi="Garamond" w:cs="Lucida Sans Unicode"/>
          <w:spacing w:val="3"/>
        </w:rPr>
      </w:pPr>
    </w:p>
    <w:p w14:paraId="7751E21E" w14:textId="709C93A2" w:rsidR="00411130" w:rsidRDefault="00411130" w:rsidP="0004658B">
      <w:pPr>
        <w:spacing w:after="240" w:line="240" w:lineRule="auto"/>
        <w:rPr>
          <w:rFonts w:ascii="Garamond" w:hAnsi="Garamond" w:cs="Lucida Sans Unicode"/>
          <w:b/>
          <w:spacing w:val="3"/>
        </w:rPr>
      </w:pPr>
      <w:r>
        <w:rPr>
          <w:rFonts w:ascii="Garamond" w:hAnsi="Garamond" w:cs="Lucida Sans Unicode"/>
          <w:b/>
          <w:spacing w:val="3"/>
        </w:rPr>
        <w:t xml:space="preserve">Additional questions/topics of concern you would like me to address: </w:t>
      </w:r>
    </w:p>
    <w:p w14:paraId="41D8AABD" w14:textId="301AEE80" w:rsidR="002A409E" w:rsidRDefault="002A409E" w:rsidP="0004658B">
      <w:pPr>
        <w:spacing w:after="240" w:line="240" w:lineRule="auto"/>
        <w:rPr>
          <w:rFonts w:ascii="Garamond" w:hAnsi="Garamond" w:cs="Lucida Sans Unicode"/>
          <w:b/>
          <w:spacing w:val="3"/>
        </w:rPr>
      </w:pPr>
    </w:p>
    <w:p w14:paraId="143C762D" w14:textId="77777777" w:rsidR="002A409E" w:rsidRDefault="002A409E" w:rsidP="0004658B">
      <w:pPr>
        <w:spacing w:after="240" w:line="240" w:lineRule="auto"/>
        <w:rPr>
          <w:rFonts w:ascii="Garamond" w:hAnsi="Garamond" w:cs="Lucida Sans Unicode"/>
          <w:b/>
          <w:spacing w:val="3"/>
        </w:rPr>
      </w:pPr>
      <w:bookmarkStart w:id="0" w:name="_GoBack"/>
      <w:bookmarkEnd w:id="0"/>
    </w:p>
    <w:p w14:paraId="793B59B7" w14:textId="75F72E4D" w:rsidR="002A409E" w:rsidRPr="00411130" w:rsidRDefault="002A409E" w:rsidP="0004658B">
      <w:pPr>
        <w:spacing w:after="240" w:line="240" w:lineRule="auto"/>
        <w:rPr>
          <w:rFonts w:ascii="Garamond" w:hAnsi="Garamond" w:cs="Lucida Sans Unicode"/>
          <w:spacing w:val="3"/>
        </w:rPr>
      </w:pPr>
      <w:r>
        <w:rPr>
          <w:rFonts w:ascii="Garamond" w:hAnsi="Garamond" w:cs="Lucida Sans Unicode"/>
          <w:spacing w:val="3"/>
        </w:rPr>
        <w:t>*Content will be discussed during our next meeting, to be held the week of /16 during office hours.</w:t>
      </w:r>
    </w:p>
    <w:sectPr w:rsidR="002A409E" w:rsidRPr="00411130" w:rsidSect="002A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738"/>
    <w:multiLevelType w:val="hybridMultilevel"/>
    <w:tmpl w:val="1BBE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8B"/>
    <w:rsid w:val="0004658B"/>
    <w:rsid w:val="002A409E"/>
    <w:rsid w:val="00323804"/>
    <w:rsid w:val="00411130"/>
    <w:rsid w:val="004D0EAB"/>
    <w:rsid w:val="004E17B9"/>
    <w:rsid w:val="00581E53"/>
    <w:rsid w:val="006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185E"/>
  <w15:chartTrackingRefBased/>
  <w15:docId w15:val="{DD413747-2B3B-4005-84FE-16D943C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2020-01-17T09:24:00Z</dcterms:created>
  <dcterms:modified xsi:type="dcterms:W3CDTF">2020-01-17T09:24:00Z</dcterms:modified>
</cp:coreProperties>
</file>