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6D242" w14:textId="77777777" w:rsidR="00D1030A" w:rsidRDefault="00CD1715" w:rsidP="00CD1715">
      <w:r w:rsidRPr="00CD1715">
        <w:t xml:space="preserve">Tokyo (culture and representation) </w:t>
      </w:r>
    </w:p>
    <w:p w14:paraId="6D111859" w14:textId="4C31A5EA" w:rsidR="00F16742" w:rsidRPr="00CD1715" w:rsidRDefault="00CD1715" w:rsidP="00CD1715">
      <w:bookmarkStart w:id="0" w:name="_GoBack"/>
      <w:bookmarkEnd w:id="0"/>
      <w:r w:rsidRPr="00CD1715">
        <w:t xml:space="preserve">Paper details I would like to talk about Tokyo with 2 topics which are culture and representation of Tokyo Here is essay brief below might be helpful to understand. If you want more details and information </w:t>
      </w:r>
      <w:proofErr w:type="spellStart"/>
      <w:r w:rsidRPr="00CD1715">
        <w:t>i</w:t>
      </w:r>
      <w:proofErr w:type="spellEnd"/>
      <w:r w:rsidRPr="00CD1715">
        <w:t xml:space="preserve"> can share like previous work which marked above 75 just </w:t>
      </w:r>
      <w:proofErr w:type="spellStart"/>
      <w:r w:rsidRPr="00CD1715">
        <w:t>lemme</w:t>
      </w:r>
      <w:proofErr w:type="spellEnd"/>
      <w:r w:rsidRPr="00CD1715">
        <w:t xml:space="preserve"> know. Lecture presents a set of city case studies through which issues of historic and contemporary urban developments as well as different approaches of representation were explored. Case studies include this year cities such as New York, Tokyo, Paris, Bogota, London, Paris, Las Vegas, Ahmedabad, Istanbul, Accra, Kuala Lumpur, Cape Town and Berlin. The case studies are looked at and combined with a set of thematic issues concerning cities and their historic development, usage and perception/representation, - this includes topics such as Representation, the Everyday, Ecology, the Body, Conflict, Consumption, Production, Cultures, Modernity, Religion and Politics. The lecture series challenges the narrow definitions of cities that continue in circulation within architectural education and practice. It presents numerous ways in which, or the tools through which, both citizens and architects might understand cities more broadly. It investigates hereby the dialectic between alleged subjective and objective, between the position of the amateur and that of the professional, testing the portrayal through the former against the orthodoxy of the latter. The lecture series also uses various inter-disciplinary approaches that have been deployed as part of a developing attitude towards the analysis and portrayal of cities, approaches that go beyond the usual survey methodologies deployed by architecture and urbanism, including and combining literature, film, sociology, economics, art practice, and other culturally related disciplines. The lectures are delivered by Florian </w:t>
      </w:r>
      <w:proofErr w:type="spellStart"/>
      <w:r w:rsidRPr="00CD1715">
        <w:t>Kossak</w:t>
      </w:r>
      <w:proofErr w:type="spellEnd"/>
      <w:r w:rsidRPr="00CD1715">
        <w:t xml:space="preserve">, Emma </w:t>
      </w:r>
      <w:proofErr w:type="spellStart"/>
      <w:r w:rsidRPr="00CD1715">
        <w:t>Cheatle</w:t>
      </w:r>
      <w:proofErr w:type="spellEnd"/>
      <w:r w:rsidRPr="00CD1715">
        <w:t xml:space="preserve">, Beatrice De Carli, Krzysztof </w:t>
      </w:r>
      <w:proofErr w:type="spellStart"/>
      <w:r w:rsidRPr="00CD1715">
        <w:t>Nawratek</w:t>
      </w:r>
      <w:proofErr w:type="spellEnd"/>
      <w:r w:rsidRPr="00CD1715">
        <w:t xml:space="preserve">, </w:t>
      </w:r>
      <w:proofErr w:type="spellStart"/>
      <w:r w:rsidRPr="00CD1715">
        <w:t>Doina</w:t>
      </w:r>
      <w:proofErr w:type="spellEnd"/>
      <w:r w:rsidRPr="00CD1715">
        <w:t xml:space="preserve"> Petrescu, Victoria Okoye, and Claudia Rojas </w:t>
      </w:r>
      <w:proofErr w:type="gramStart"/>
      <w:r w:rsidRPr="00CD1715">
        <w:t>Bernal .</w:t>
      </w:r>
      <w:proofErr w:type="gramEnd"/>
    </w:p>
    <w:sectPr w:rsidR="00F16742" w:rsidRPr="00CD1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42"/>
    <w:rsid w:val="00CD1715"/>
    <w:rsid w:val="00D1030A"/>
    <w:rsid w:val="00F16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4F65C"/>
  <w15:chartTrackingRefBased/>
  <w15:docId w15:val="{AFCCC19B-5341-4ECD-86BF-D4B3ACDD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2020-01-11T15:35:00Z</dcterms:created>
  <dcterms:modified xsi:type="dcterms:W3CDTF">2020-01-11T15:35:00Z</dcterms:modified>
</cp:coreProperties>
</file>