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3AD6D" w14:textId="77777777" w:rsidR="000C155F" w:rsidRDefault="001E3E5C">
      <w:pPr>
        <w:shd w:val="clear" w:color="auto" w:fill="FFFFFF"/>
        <w:spacing w:line="240" w:lineRule="auto"/>
        <w:outlineLvl w:val="0"/>
        <w:rPr>
          <w:rFonts w:ascii="Helvetica" w:eastAsia="Times New Roman" w:hAnsi="Helvetica" w:cs="Helvetica"/>
          <w:color w:val="2D3B45"/>
          <w:kern w:val="36"/>
          <w:sz w:val="43"/>
          <w:szCs w:val="43"/>
        </w:rPr>
      </w:pPr>
      <w:r>
        <w:rPr>
          <w:rFonts w:ascii="Helvetica" w:eastAsia="Times New Roman" w:hAnsi="Helvetica" w:cs="Helvetica"/>
          <w:color w:val="2D3B45"/>
          <w:kern w:val="36"/>
          <w:sz w:val="43"/>
          <w:szCs w:val="43"/>
        </w:rPr>
        <w:t>Week 5 - Final Paper</w:t>
      </w:r>
    </w:p>
    <w:p w14:paraId="4F80E898" w14:textId="77777777" w:rsidR="000C155F" w:rsidRDefault="001E3E5C">
      <w:pPr>
        <w:shd w:val="clear" w:color="auto" w:fill="FFFFFF"/>
        <w:spacing w:after="90" w:line="240" w:lineRule="auto"/>
        <w:outlineLvl w:val="1"/>
        <w:rPr>
          <w:rFonts w:ascii="Helvetica" w:eastAsia="Times New Roman" w:hAnsi="Helvetica" w:cs="Helvetica"/>
          <w:color w:val="002664"/>
          <w:sz w:val="43"/>
          <w:szCs w:val="43"/>
        </w:rPr>
      </w:pPr>
      <w:bookmarkStart w:id="0" w:name="_GoBack"/>
      <w:r>
        <w:rPr>
          <w:rFonts w:ascii="Helvetica" w:eastAsia="Times New Roman" w:hAnsi="Helvetica" w:cs="Helvetica"/>
          <w:color w:val="002664"/>
          <w:sz w:val="43"/>
          <w:szCs w:val="43"/>
        </w:rPr>
        <w:t>Analyzing Reasoning on Both Sides</w:t>
      </w:r>
    </w:p>
    <w:p w14:paraId="1F67F054" w14:textId="77777777" w:rsidR="000C155F" w:rsidRDefault="001E3E5C">
      <w:pPr>
        <w:shd w:val="clear" w:color="auto" w:fill="FFFFFF"/>
        <w:spacing w:before="90" w:after="100" w:afterAutospacing="1" w:line="240" w:lineRule="auto"/>
        <w:outlineLvl w:val="2"/>
        <w:rPr>
          <w:rFonts w:ascii="Helvetica" w:eastAsia="Times New Roman" w:hAnsi="Helvetica" w:cs="Helvetica"/>
          <w:color w:val="621B4B"/>
          <w:sz w:val="36"/>
          <w:szCs w:val="36"/>
        </w:rPr>
      </w:pPr>
      <w:r>
        <w:rPr>
          <w:rFonts w:ascii="Helvetica" w:eastAsia="Times New Roman" w:hAnsi="Helvetica" w:cs="Helvetica"/>
          <w:color w:val="621B4B"/>
          <w:sz w:val="36"/>
          <w:szCs w:val="36"/>
        </w:rPr>
        <w:t>[WLOs: 1, 2, 3] [CLOs: 1, 2, 3, 4, 5]</w:t>
      </w:r>
    </w:p>
    <w:p w14:paraId="717B8993" w14:textId="77777777" w:rsidR="000C155F" w:rsidRDefault="001E3E5C">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This final writing assignment allows you to present an analysis of the best reasoning on each side of your issue. In the process, you will get to demonstrate some of the key skills you have learned during this course. In particular, you will demonstrate th</w:t>
      </w:r>
      <w:r>
        <w:rPr>
          <w:rFonts w:ascii="Helvetica" w:eastAsia="Times New Roman" w:hAnsi="Helvetica" w:cs="Helvetica"/>
          <w:color w:val="2D3B45"/>
          <w:sz w:val="24"/>
          <w:szCs w:val="24"/>
        </w:rPr>
        <w:t>e ability to create high-quality arguments on both sides of an issue, to support your reasoning with scholarly sources, and to provide a fair analysis of the strength of the reasoning on each side. Make sure to incorporate any relevant feedback you got fro</w:t>
      </w:r>
      <w:r>
        <w:rPr>
          <w:rFonts w:ascii="Helvetica" w:eastAsia="Times New Roman" w:hAnsi="Helvetica" w:cs="Helvetica"/>
          <w:color w:val="2D3B45"/>
          <w:sz w:val="24"/>
          <w:szCs w:val="24"/>
        </w:rPr>
        <w:t xml:space="preserve">m the instructor on your previous writing </w:t>
      </w:r>
      <w:proofErr w:type="spellStart"/>
      <w:r>
        <w:rPr>
          <w:rFonts w:ascii="Helvetica" w:eastAsia="Times New Roman" w:hAnsi="Helvetica" w:cs="Helvetica"/>
          <w:color w:val="2D3B45"/>
          <w:sz w:val="24"/>
          <w:szCs w:val="24"/>
        </w:rPr>
        <w:t>assignments.For</w:t>
      </w:r>
      <w:proofErr w:type="spellEnd"/>
      <w:r>
        <w:rPr>
          <w:rFonts w:ascii="Helvetica" w:eastAsia="Times New Roman" w:hAnsi="Helvetica" w:cs="Helvetica"/>
          <w:color w:val="2D3B45"/>
          <w:sz w:val="24"/>
          <w:szCs w:val="24"/>
        </w:rPr>
        <w:t xml:space="preserve"> an example of how to complete this paper, take a look at the </w:t>
      </w:r>
      <w:hyperlink r:id="rId8" w:tgtFrame="_blank" w:tooltip="PHI103.W5FinalPaper.ModeledExample.docx" w:history="1">
        <w:r>
          <w:rPr>
            <w:rFonts w:ascii="Helvetica" w:eastAsia="Times New Roman" w:hAnsi="Helvetica" w:cs="Helvetica"/>
            <w:color w:val="0000FF"/>
            <w:sz w:val="24"/>
            <w:szCs w:val="24"/>
            <w:u w:val="single"/>
          </w:rPr>
          <w:t>Week 5 Example</w:t>
        </w:r>
      </w:hyperlink>
      <w:r>
        <w:rPr>
          <w:rFonts w:ascii="Helvetica" w:eastAsia="Times New Roman" w:hAnsi="Helvetica" w:cs="Helvetica"/>
          <w:noProof/>
          <w:color w:val="0000FF"/>
          <w:sz w:val="24"/>
          <w:szCs w:val="24"/>
        </w:rPr>
        <w:drawing>
          <wp:inline distT="0" distB="0" distL="0" distR="0" wp14:anchorId="4D699BEE" wp14:editId="678FE55B">
            <wp:extent cx="152400" cy="152400"/>
            <wp:effectExtent l="0" t="0" r="0" b="0"/>
            <wp:docPr id="2" name="Picture 2" descr="Preview the document">
              <a:hlinkClick xmlns:a="http://schemas.openxmlformats.org/drawingml/2006/main" r:id="rId8"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ew the document">
                      <a:hlinkClick r:id="rId8" tooltip="&quot;Preview the documen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Helvetica" w:eastAsia="Times New Roman" w:hAnsi="Helvetica" w:cs="Helvetica"/>
          <w:color w:val="2D3B45"/>
          <w:sz w:val="24"/>
          <w:szCs w:val="24"/>
        </w:rPr>
        <w:t> paper.</w:t>
      </w:r>
    </w:p>
    <w:p w14:paraId="2B59BC0C" w14:textId="77777777" w:rsidR="000C155F" w:rsidRDefault="001E3E5C">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Your paper must include the following sections, clearly labeled:</w:t>
      </w:r>
    </w:p>
    <w:p w14:paraId="2C8FE4B6" w14:textId="77777777" w:rsidR="000C155F" w:rsidRDefault="001E3E5C">
      <w:pPr>
        <w:numPr>
          <w:ilvl w:val="0"/>
          <w:numId w:val="1"/>
        </w:numPr>
        <w:shd w:val="clear" w:color="auto" w:fill="FFFFFF"/>
        <w:spacing w:before="100" w:beforeAutospacing="1" w:after="100" w:afterAutospacing="1" w:line="240" w:lineRule="auto"/>
        <w:ind w:left="675"/>
        <w:rPr>
          <w:rFonts w:ascii="Helvetica" w:eastAsia="Times New Roman" w:hAnsi="Helvetica" w:cs="Helvetica"/>
          <w:color w:val="2D3B45"/>
          <w:sz w:val="24"/>
          <w:szCs w:val="24"/>
        </w:rPr>
      </w:pPr>
      <w:r>
        <w:rPr>
          <w:rFonts w:ascii="Helvetica" w:eastAsia="Times New Roman" w:hAnsi="Helvetica" w:cs="Helvetica"/>
          <w:b/>
          <w:bCs/>
          <w:color w:val="2D3B45"/>
          <w:sz w:val="24"/>
          <w:szCs w:val="24"/>
        </w:rPr>
        <w:t>Introduction</w:t>
      </w:r>
    </w:p>
    <w:p w14:paraId="2745F77B" w14:textId="77777777" w:rsidR="000C155F" w:rsidRDefault="001E3E5C">
      <w:pPr>
        <w:numPr>
          <w:ilvl w:val="1"/>
          <w:numId w:val="1"/>
        </w:numPr>
        <w:shd w:val="clear" w:color="auto" w:fill="FFFFFF"/>
        <w:spacing w:before="100" w:beforeAutospacing="1" w:after="100" w:afterAutospacing="1" w:line="240" w:lineRule="auto"/>
        <w:ind w:left="1050"/>
        <w:rPr>
          <w:rFonts w:ascii="Helvetica" w:eastAsia="Times New Roman" w:hAnsi="Helvetica" w:cs="Helvetica"/>
          <w:color w:val="2D3B45"/>
          <w:sz w:val="24"/>
          <w:szCs w:val="24"/>
        </w:rPr>
      </w:pPr>
      <w:r>
        <w:rPr>
          <w:rFonts w:ascii="Helvetica" w:eastAsia="Times New Roman" w:hAnsi="Helvetica" w:cs="Helvetica"/>
          <w:color w:val="2D3B45"/>
          <w:sz w:val="24"/>
          <w:szCs w:val="24"/>
        </w:rPr>
        <w:t>Introduce readers to your topic; include a brief preview of what you will accomplish in this paper. (approximately 150 words)</w:t>
      </w:r>
    </w:p>
    <w:p w14:paraId="4233E999" w14:textId="77777777" w:rsidR="000C155F" w:rsidRDefault="001E3E5C">
      <w:pPr>
        <w:numPr>
          <w:ilvl w:val="0"/>
          <w:numId w:val="1"/>
        </w:numPr>
        <w:shd w:val="clear" w:color="auto" w:fill="FFFFFF"/>
        <w:spacing w:before="100" w:beforeAutospacing="1" w:after="100" w:afterAutospacing="1" w:line="240" w:lineRule="auto"/>
        <w:ind w:left="675"/>
        <w:rPr>
          <w:rFonts w:ascii="Helvetica" w:eastAsia="Times New Roman" w:hAnsi="Helvetica" w:cs="Helvetica"/>
          <w:color w:val="2D3B45"/>
          <w:sz w:val="24"/>
          <w:szCs w:val="24"/>
        </w:rPr>
      </w:pPr>
      <w:r>
        <w:rPr>
          <w:rFonts w:ascii="Helvetica" w:eastAsia="Times New Roman" w:hAnsi="Helvetica" w:cs="Helvetica"/>
          <w:b/>
          <w:bCs/>
          <w:color w:val="2D3B45"/>
          <w:sz w:val="24"/>
          <w:szCs w:val="24"/>
        </w:rPr>
        <w:t xml:space="preserve">First </w:t>
      </w:r>
      <w:r>
        <w:rPr>
          <w:rFonts w:ascii="Helvetica" w:eastAsia="Times New Roman" w:hAnsi="Helvetica" w:cs="Helvetica"/>
          <w:b/>
          <w:bCs/>
          <w:color w:val="2D3B45"/>
          <w:sz w:val="24"/>
          <w:szCs w:val="24"/>
        </w:rPr>
        <w:t>Argument</w:t>
      </w:r>
    </w:p>
    <w:p w14:paraId="5C956A19" w14:textId="77777777" w:rsidR="000C155F" w:rsidRDefault="001E3E5C">
      <w:pPr>
        <w:numPr>
          <w:ilvl w:val="1"/>
          <w:numId w:val="1"/>
        </w:numPr>
        <w:shd w:val="clear" w:color="auto" w:fill="FFFFFF"/>
        <w:spacing w:before="100" w:beforeAutospacing="1" w:after="100" w:afterAutospacing="1" w:line="240" w:lineRule="auto"/>
        <w:ind w:left="1050"/>
        <w:rPr>
          <w:rFonts w:ascii="Helvetica" w:eastAsia="Times New Roman" w:hAnsi="Helvetica" w:cs="Helvetica"/>
          <w:color w:val="2D3B45"/>
          <w:sz w:val="24"/>
          <w:szCs w:val="24"/>
        </w:rPr>
      </w:pPr>
      <w:r>
        <w:rPr>
          <w:rFonts w:ascii="Helvetica" w:eastAsia="Times New Roman" w:hAnsi="Helvetica" w:cs="Helvetica"/>
          <w:color w:val="2D3B45"/>
          <w:sz w:val="24"/>
          <w:szCs w:val="24"/>
        </w:rPr>
        <w:t>Present the best argument on one side of the issue. (approximately 150 words)</w:t>
      </w:r>
    </w:p>
    <w:p w14:paraId="6B1420EA" w14:textId="77777777" w:rsidR="000C155F" w:rsidRDefault="001E3E5C">
      <w:pPr>
        <w:numPr>
          <w:ilvl w:val="2"/>
          <w:numId w:val="1"/>
        </w:numPr>
        <w:shd w:val="clear" w:color="auto" w:fill="FFFFFF"/>
        <w:spacing w:before="100" w:beforeAutospacing="1" w:after="100" w:afterAutospacing="1" w:line="240" w:lineRule="auto"/>
        <w:ind w:left="1425"/>
        <w:rPr>
          <w:rFonts w:ascii="Helvetica" w:eastAsia="Times New Roman" w:hAnsi="Helvetica" w:cs="Helvetica"/>
          <w:color w:val="2D3B45"/>
          <w:sz w:val="24"/>
          <w:szCs w:val="24"/>
        </w:rPr>
      </w:pPr>
      <w:r>
        <w:rPr>
          <w:rFonts w:ascii="Helvetica" w:eastAsia="Times New Roman" w:hAnsi="Helvetica" w:cs="Helvetica"/>
          <w:color w:val="2D3B45"/>
          <w:sz w:val="24"/>
          <w:szCs w:val="24"/>
        </w:rPr>
        <w:t>Express your argument in standard form, with the premises listed one by one above the conclusion.</w:t>
      </w:r>
    </w:p>
    <w:p w14:paraId="7E3F970F" w14:textId="77777777" w:rsidR="000C155F" w:rsidRDefault="001E3E5C">
      <w:pPr>
        <w:numPr>
          <w:ilvl w:val="0"/>
          <w:numId w:val="1"/>
        </w:numPr>
        <w:shd w:val="clear" w:color="auto" w:fill="FFFFFF"/>
        <w:spacing w:before="100" w:beforeAutospacing="1" w:after="100" w:afterAutospacing="1" w:line="240" w:lineRule="auto"/>
        <w:ind w:left="675"/>
        <w:rPr>
          <w:rFonts w:ascii="Helvetica" w:eastAsia="Times New Roman" w:hAnsi="Helvetica" w:cs="Helvetica"/>
          <w:color w:val="2D3B45"/>
          <w:sz w:val="24"/>
          <w:szCs w:val="24"/>
        </w:rPr>
      </w:pPr>
      <w:r>
        <w:rPr>
          <w:rFonts w:ascii="Helvetica" w:eastAsia="Times New Roman" w:hAnsi="Helvetica" w:cs="Helvetica"/>
          <w:b/>
          <w:bCs/>
          <w:color w:val="2D3B45"/>
          <w:sz w:val="24"/>
          <w:szCs w:val="24"/>
        </w:rPr>
        <w:t>Defense for First Argument</w:t>
      </w:r>
    </w:p>
    <w:p w14:paraId="68930392" w14:textId="77777777" w:rsidR="000C155F" w:rsidRDefault="001E3E5C">
      <w:pPr>
        <w:numPr>
          <w:ilvl w:val="1"/>
          <w:numId w:val="1"/>
        </w:numPr>
        <w:shd w:val="clear" w:color="auto" w:fill="FFFFFF"/>
        <w:spacing w:before="100" w:beforeAutospacing="1" w:after="100" w:afterAutospacing="1" w:line="240" w:lineRule="auto"/>
        <w:ind w:left="1050"/>
        <w:rPr>
          <w:rFonts w:ascii="Helvetica" w:eastAsia="Times New Roman" w:hAnsi="Helvetica" w:cs="Helvetica"/>
          <w:color w:val="2D3B45"/>
          <w:sz w:val="24"/>
          <w:szCs w:val="24"/>
        </w:rPr>
      </w:pPr>
      <w:r>
        <w:rPr>
          <w:rFonts w:ascii="Helvetica" w:eastAsia="Times New Roman" w:hAnsi="Helvetica" w:cs="Helvetica"/>
          <w:color w:val="2D3B45"/>
          <w:sz w:val="24"/>
          <w:szCs w:val="24"/>
        </w:rPr>
        <w:t xml:space="preserve">Support the first argument as well as you </w:t>
      </w:r>
      <w:r>
        <w:rPr>
          <w:rFonts w:ascii="Helvetica" w:eastAsia="Times New Roman" w:hAnsi="Helvetica" w:cs="Helvetica"/>
          <w:color w:val="2D3B45"/>
          <w:sz w:val="24"/>
          <w:szCs w:val="24"/>
        </w:rPr>
        <w:t>can, using academic sources to demonstrate the truth of key premises. You may also choose to clarify the meaning of key premises and to explain how your reasoning supports the conclusion (approximately 250 words).</w:t>
      </w:r>
    </w:p>
    <w:p w14:paraId="6AFCF23F" w14:textId="77777777" w:rsidR="000C155F" w:rsidRDefault="001E3E5C">
      <w:pPr>
        <w:numPr>
          <w:ilvl w:val="0"/>
          <w:numId w:val="1"/>
        </w:numPr>
        <w:shd w:val="clear" w:color="auto" w:fill="FFFFFF"/>
        <w:spacing w:before="100" w:beforeAutospacing="1" w:after="100" w:afterAutospacing="1" w:line="240" w:lineRule="auto"/>
        <w:ind w:left="675"/>
        <w:rPr>
          <w:rFonts w:ascii="Helvetica" w:eastAsia="Times New Roman" w:hAnsi="Helvetica" w:cs="Helvetica"/>
          <w:color w:val="2D3B45"/>
          <w:sz w:val="24"/>
          <w:szCs w:val="24"/>
        </w:rPr>
      </w:pPr>
      <w:r>
        <w:rPr>
          <w:rFonts w:ascii="Helvetica" w:eastAsia="Times New Roman" w:hAnsi="Helvetica" w:cs="Helvetica"/>
          <w:b/>
          <w:bCs/>
          <w:color w:val="2D3B45"/>
          <w:sz w:val="24"/>
          <w:szCs w:val="24"/>
        </w:rPr>
        <w:t>Opposing Argument</w:t>
      </w:r>
    </w:p>
    <w:p w14:paraId="04E63E8C" w14:textId="77777777" w:rsidR="000C155F" w:rsidRDefault="001E3E5C">
      <w:pPr>
        <w:numPr>
          <w:ilvl w:val="1"/>
          <w:numId w:val="1"/>
        </w:numPr>
        <w:shd w:val="clear" w:color="auto" w:fill="FFFFFF"/>
        <w:spacing w:before="100" w:beforeAutospacing="1" w:after="100" w:afterAutospacing="1" w:line="240" w:lineRule="auto"/>
        <w:ind w:left="1050"/>
        <w:rPr>
          <w:rFonts w:ascii="Helvetica" w:eastAsia="Times New Roman" w:hAnsi="Helvetica" w:cs="Helvetica"/>
          <w:color w:val="2D3B45"/>
          <w:sz w:val="24"/>
          <w:szCs w:val="24"/>
        </w:rPr>
      </w:pPr>
      <w:r>
        <w:rPr>
          <w:rFonts w:ascii="Helvetica" w:eastAsia="Times New Roman" w:hAnsi="Helvetica" w:cs="Helvetica"/>
          <w:color w:val="2D3B45"/>
          <w:sz w:val="24"/>
          <w:szCs w:val="24"/>
        </w:rPr>
        <w:t>Present the best argumen</w:t>
      </w:r>
      <w:r>
        <w:rPr>
          <w:rFonts w:ascii="Helvetica" w:eastAsia="Times New Roman" w:hAnsi="Helvetica" w:cs="Helvetica"/>
          <w:color w:val="2D3B45"/>
          <w:sz w:val="24"/>
          <w:szCs w:val="24"/>
        </w:rPr>
        <w:t>t on the other side of the issue (approximately 150 words).</w:t>
      </w:r>
    </w:p>
    <w:p w14:paraId="0FFA2474" w14:textId="77777777" w:rsidR="000C155F" w:rsidRDefault="001E3E5C">
      <w:pPr>
        <w:numPr>
          <w:ilvl w:val="2"/>
          <w:numId w:val="1"/>
        </w:numPr>
        <w:shd w:val="clear" w:color="auto" w:fill="FFFFFF"/>
        <w:spacing w:before="100" w:beforeAutospacing="1" w:after="100" w:afterAutospacing="1" w:line="240" w:lineRule="auto"/>
        <w:ind w:left="1425"/>
        <w:rPr>
          <w:rFonts w:ascii="Helvetica" w:eastAsia="Times New Roman" w:hAnsi="Helvetica" w:cs="Helvetica"/>
          <w:color w:val="2D3B45"/>
          <w:sz w:val="24"/>
          <w:szCs w:val="24"/>
        </w:rPr>
      </w:pPr>
      <w:r>
        <w:rPr>
          <w:rFonts w:ascii="Helvetica" w:eastAsia="Times New Roman" w:hAnsi="Helvetica" w:cs="Helvetica"/>
          <w:color w:val="2D3B45"/>
          <w:sz w:val="24"/>
          <w:szCs w:val="24"/>
        </w:rPr>
        <w:t>Express your argument in standard form.</w:t>
      </w:r>
    </w:p>
    <w:p w14:paraId="0A553456" w14:textId="77777777" w:rsidR="000C155F" w:rsidRDefault="001E3E5C">
      <w:pPr>
        <w:numPr>
          <w:ilvl w:val="0"/>
          <w:numId w:val="1"/>
        </w:numPr>
        <w:shd w:val="clear" w:color="auto" w:fill="FFFFFF"/>
        <w:spacing w:before="100" w:beforeAutospacing="1" w:after="100" w:afterAutospacing="1" w:line="240" w:lineRule="auto"/>
        <w:ind w:left="675"/>
        <w:rPr>
          <w:rFonts w:ascii="Helvetica" w:eastAsia="Times New Roman" w:hAnsi="Helvetica" w:cs="Helvetica"/>
          <w:color w:val="2D3B45"/>
          <w:sz w:val="24"/>
          <w:szCs w:val="24"/>
        </w:rPr>
      </w:pPr>
      <w:r>
        <w:rPr>
          <w:rFonts w:ascii="Helvetica" w:eastAsia="Times New Roman" w:hAnsi="Helvetica" w:cs="Helvetica"/>
          <w:b/>
          <w:bCs/>
          <w:color w:val="2D3B45"/>
          <w:sz w:val="24"/>
          <w:szCs w:val="24"/>
        </w:rPr>
        <w:t>Defense of Opposing Argument</w:t>
      </w:r>
    </w:p>
    <w:p w14:paraId="01C57195" w14:textId="77777777" w:rsidR="000C155F" w:rsidRDefault="001E3E5C">
      <w:pPr>
        <w:numPr>
          <w:ilvl w:val="1"/>
          <w:numId w:val="1"/>
        </w:numPr>
        <w:shd w:val="clear" w:color="auto" w:fill="FFFFFF"/>
        <w:spacing w:before="100" w:beforeAutospacing="1" w:after="100" w:afterAutospacing="1" w:line="240" w:lineRule="auto"/>
        <w:ind w:left="1050"/>
        <w:rPr>
          <w:rFonts w:ascii="Helvetica" w:eastAsia="Times New Roman" w:hAnsi="Helvetica" w:cs="Helvetica"/>
          <w:color w:val="2D3B45"/>
          <w:sz w:val="24"/>
          <w:szCs w:val="24"/>
        </w:rPr>
      </w:pPr>
      <w:r>
        <w:rPr>
          <w:rFonts w:ascii="Helvetica" w:eastAsia="Times New Roman" w:hAnsi="Helvetica" w:cs="Helvetica"/>
          <w:color w:val="2D3B45"/>
          <w:sz w:val="24"/>
          <w:szCs w:val="24"/>
        </w:rPr>
        <w:t>Support the opposing argument as well as you can, using academic sources to demonstrate the truth of key premises. You are welc</w:t>
      </w:r>
      <w:r>
        <w:rPr>
          <w:rFonts w:ascii="Helvetica" w:eastAsia="Times New Roman" w:hAnsi="Helvetica" w:cs="Helvetica"/>
          <w:color w:val="2D3B45"/>
          <w:sz w:val="24"/>
          <w:szCs w:val="24"/>
        </w:rPr>
        <w:t>ome as well to clarify the meaning of premises and/or to explain the reasoning further (approximately 250 words).</w:t>
      </w:r>
    </w:p>
    <w:bookmarkEnd w:id="0"/>
    <w:p w14:paraId="0EA3064C" w14:textId="77777777" w:rsidR="000C155F" w:rsidRDefault="001E3E5C">
      <w:pPr>
        <w:numPr>
          <w:ilvl w:val="0"/>
          <w:numId w:val="1"/>
        </w:numPr>
        <w:shd w:val="clear" w:color="auto" w:fill="FFFFFF"/>
        <w:spacing w:before="100" w:beforeAutospacing="1" w:after="100" w:afterAutospacing="1" w:line="240" w:lineRule="auto"/>
        <w:ind w:left="675"/>
        <w:rPr>
          <w:rFonts w:ascii="Helvetica" w:eastAsia="Times New Roman" w:hAnsi="Helvetica" w:cs="Helvetica"/>
          <w:color w:val="2D3B45"/>
          <w:sz w:val="24"/>
          <w:szCs w:val="24"/>
        </w:rPr>
      </w:pPr>
      <w:r>
        <w:rPr>
          <w:rFonts w:ascii="Helvetica" w:eastAsia="Times New Roman" w:hAnsi="Helvetica" w:cs="Helvetica"/>
          <w:b/>
          <w:bCs/>
          <w:color w:val="2D3B45"/>
          <w:sz w:val="24"/>
          <w:szCs w:val="24"/>
        </w:rPr>
        <w:t>Analysis of the Reasoning</w:t>
      </w:r>
      <w:r>
        <w:rPr>
          <w:rFonts w:ascii="Helvetica" w:eastAsia="Times New Roman" w:hAnsi="Helvetica" w:cs="Helvetica"/>
          <w:color w:val="2D3B45"/>
          <w:sz w:val="24"/>
          <w:szCs w:val="24"/>
        </w:rPr>
        <w:t> (approximately 350 words)</w:t>
      </w:r>
    </w:p>
    <w:p w14:paraId="1F3548B0" w14:textId="77777777" w:rsidR="000C155F" w:rsidRDefault="001E3E5C">
      <w:pPr>
        <w:numPr>
          <w:ilvl w:val="1"/>
          <w:numId w:val="1"/>
        </w:numPr>
        <w:shd w:val="clear" w:color="auto" w:fill="FFFFFF"/>
        <w:spacing w:before="100" w:beforeAutospacing="1" w:after="100" w:afterAutospacing="1" w:line="240" w:lineRule="auto"/>
        <w:ind w:left="1050"/>
        <w:rPr>
          <w:rFonts w:ascii="Helvetica" w:eastAsia="Times New Roman" w:hAnsi="Helvetica" w:cs="Helvetica"/>
          <w:color w:val="2D3B45"/>
          <w:sz w:val="24"/>
          <w:szCs w:val="24"/>
        </w:rPr>
      </w:pPr>
      <w:r>
        <w:rPr>
          <w:rFonts w:ascii="Helvetica" w:eastAsia="Times New Roman" w:hAnsi="Helvetica" w:cs="Helvetica"/>
          <w:color w:val="2D3B45"/>
          <w:sz w:val="24"/>
          <w:szCs w:val="24"/>
        </w:rPr>
        <w:t>Evaluate the quality of each argument, addressing whether key premises are true and whethe</w:t>
      </w:r>
      <w:r>
        <w:rPr>
          <w:rFonts w:ascii="Helvetica" w:eastAsia="Times New Roman" w:hAnsi="Helvetica" w:cs="Helvetica"/>
          <w:color w:val="2D3B45"/>
          <w:sz w:val="24"/>
          <w:szCs w:val="24"/>
        </w:rPr>
        <w:t>r the conclusion logically follows from them.</w:t>
      </w:r>
    </w:p>
    <w:p w14:paraId="5A323F75" w14:textId="77777777" w:rsidR="000C155F" w:rsidRDefault="001E3E5C">
      <w:pPr>
        <w:numPr>
          <w:ilvl w:val="1"/>
          <w:numId w:val="1"/>
        </w:numPr>
        <w:shd w:val="clear" w:color="auto" w:fill="FFFFFF"/>
        <w:spacing w:before="100" w:beforeAutospacing="1" w:after="100" w:afterAutospacing="1" w:line="240" w:lineRule="auto"/>
        <w:ind w:left="1050"/>
        <w:rPr>
          <w:rFonts w:ascii="Helvetica" w:eastAsia="Times New Roman" w:hAnsi="Helvetica" w:cs="Helvetica"/>
          <w:color w:val="2D3B45"/>
          <w:sz w:val="24"/>
          <w:szCs w:val="24"/>
        </w:rPr>
      </w:pPr>
      <w:r>
        <w:rPr>
          <w:rFonts w:ascii="Helvetica" w:eastAsia="Times New Roman" w:hAnsi="Helvetica" w:cs="Helvetica"/>
          <w:color w:val="2D3B45"/>
          <w:sz w:val="24"/>
          <w:szCs w:val="24"/>
        </w:rPr>
        <w:t>Analyze arguments for any fallacies committed or for any biases that may influence either side. Do you feel that one argument makes a much stronger case than the other and why? (There is no need to “take sides,</w:t>
      </w:r>
      <w:r>
        <w:rPr>
          <w:rFonts w:ascii="Helvetica" w:eastAsia="Times New Roman" w:hAnsi="Helvetica" w:cs="Helvetica"/>
          <w:color w:val="2D3B45"/>
          <w:sz w:val="24"/>
          <w:szCs w:val="24"/>
        </w:rPr>
        <w:t>” only to assess the quality of the arguments.)</w:t>
      </w:r>
    </w:p>
    <w:p w14:paraId="54B95C32" w14:textId="77777777" w:rsidR="000C155F" w:rsidRDefault="001E3E5C">
      <w:pPr>
        <w:numPr>
          <w:ilvl w:val="1"/>
          <w:numId w:val="1"/>
        </w:numPr>
        <w:shd w:val="clear" w:color="auto" w:fill="FFFFFF"/>
        <w:spacing w:before="100" w:beforeAutospacing="1" w:after="100" w:afterAutospacing="1" w:line="240" w:lineRule="auto"/>
        <w:ind w:left="1050"/>
        <w:rPr>
          <w:rFonts w:ascii="Helvetica" w:eastAsia="Times New Roman" w:hAnsi="Helvetica" w:cs="Helvetica"/>
          <w:color w:val="2D3B45"/>
          <w:sz w:val="24"/>
          <w:szCs w:val="24"/>
        </w:rPr>
      </w:pPr>
      <w:r>
        <w:rPr>
          <w:rFonts w:ascii="Helvetica" w:eastAsia="Times New Roman" w:hAnsi="Helvetica" w:cs="Helvetica"/>
          <w:color w:val="2D3B45"/>
          <w:sz w:val="24"/>
          <w:szCs w:val="24"/>
        </w:rPr>
        <w:lastRenderedPageBreak/>
        <w:t>Support your analysis with scholarly sources.</w:t>
      </w:r>
    </w:p>
    <w:p w14:paraId="6612CB32" w14:textId="77777777" w:rsidR="000C155F" w:rsidRDefault="001E3E5C">
      <w:pPr>
        <w:numPr>
          <w:ilvl w:val="0"/>
          <w:numId w:val="1"/>
        </w:numPr>
        <w:shd w:val="clear" w:color="auto" w:fill="FFFFFF"/>
        <w:spacing w:before="100" w:beforeAutospacing="1" w:after="100" w:afterAutospacing="1" w:line="240" w:lineRule="auto"/>
        <w:ind w:left="675"/>
        <w:rPr>
          <w:rFonts w:ascii="Helvetica" w:eastAsia="Times New Roman" w:hAnsi="Helvetica" w:cs="Helvetica"/>
          <w:color w:val="2D3B45"/>
          <w:sz w:val="24"/>
          <w:szCs w:val="24"/>
        </w:rPr>
      </w:pPr>
      <w:r>
        <w:rPr>
          <w:rFonts w:ascii="Helvetica" w:eastAsia="Times New Roman" w:hAnsi="Helvetica" w:cs="Helvetica"/>
          <w:b/>
          <w:bCs/>
          <w:color w:val="2D3B45"/>
          <w:sz w:val="24"/>
          <w:szCs w:val="24"/>
        </w:rPr>
        <w:t>Conclusion</w:t>
      </w:r>
      <w:r>
        <w:rPr>
          <w:rFonts w:ascii="Helvetica" w:eastAsia="Times New Roman" w:hAnsi="Helvetica" w:cs="Helvetica"/>
          <w:color w:val="2D3B45"/>
          <w:sz w:val="24"/>
          <w:szCs w:val="24"/>
        </w:rPr>
        <w:t> (approximately 150 words)</w:t>
      </w:r>
    </w:p>
    <w:p w14:paraId="7A0A1F9E" w14:textId="77777777" w:rsidR="000C155F" w:rsidRDefault="001E3E5C">
      <w:pPr>
        <w:numPr>
          <w:ilvl w:val="1"/>
          <w:numId w:val="1"/>
        </w:numPr>
        <w:shd w:val="clear" w:color="auto" w:fill="FFFFFF"/>
        <w:spacing w:before="100" w:beforeAutospacing="1" w:after="100" w:afterAutospacing="1" w:line="240" w:lineRule="auto"/>
        <w:ind w:left="1050"/>
        <w:rPr>
          <w:rFonts w:ascii="Helvetica" w:eastAsia="Times New Roman" w:hAnsi="Helvetica" w:cs="Helvetica"/>
          <w:color w:val="2D3B45"/>
          <w:sz w:val="24"/>
          <w:szCs w:val="24"/>
        </w:rPr>
      </w:pPr>
      <w:r>
        <w:rPr>
          <w:rFonts w:ascii="Helvetica" w:eastAsia="Times New Roman" w:hAnsi="Helvetica" w:cs="Helvetica"/>
          <w:color w:val="2D3B45"/>
          <w:sz w:val="24"/>
          <w:szCs w:val="24"/>
        </w:rPr>
        <w:t>Provide a brief conclusion and summary of your issue and how it can best be addressed by critical thinkers.</w:t>
      </w:r>
    </w:p>
    <w:p w14:paraId="716BE429" w14:textId="77777777" w:rsidR="000C155F" w:rsidRDefault="001E3E5C">
      <w:pPr>
        <w:shd w:val="clear" w:color="auto" w:fill="FFFFFF"/>
        <w:spacing w:after="180" w:line="240" w:lineRule="auto"/>
        <w:rPr>
          <w:rFonts w:ascii="Helvetica" w:eastAsia="Times New Roman" w:hAnsi="Helvetica" w:cs="Helvetica"/>
          <w:color w:val="2D3B45"/>
          <w:sz w:val="24"/>
          <w:szCs w:val="24"/>
        </w:rPr>
      </w:pPr>
      <w:r>
        <w:rPr>
          <w:rFonts w:ascii="Helvetica" w:eastAsia="Times New Roman" w:hAnsi="Helvetica" w:cs="Helvetica"/>
          <w:noProof/>
          <w:color w:val="2D3B45"/>
          <w:sz w:val="24"/>
          <w:szCs w:val="24"/>
        </w:rPr>
        <mc:AlternateContent>
          <mc:Choice Requires="wps">
            <w:drawing>
              <wp:inline distT="0" distB="0" distL="0" distR="0" wp14:anchorId="165EC37B" wp14:editId="4C7DFCFB">
                <wp:extent cx="1574800" cy="889000"/>
                <wp:effectExtent l="0" t="0" r="0" b="0"/>
                <wp:docPr id="1" name="Rectangle 1" descr="Need Writing Help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74800" cy="88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Need Writing Help icon" style="width:124pt;height: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" filled="f" stroked="f">
                <o:lock v:ext="edit" aspectratio="t"/>
                <w10:anchorlock/>
              </v:rect>
            </w:pict>
          </mc:Fallback>
        </mc:AlternateContent>
      </w:r>
    </w:p>
    <w:p w14:paraId="531CEB29" w14:textId="77777777" w:rsidR="000C155F" w:rsidRDefault="001E3E5C">
      <w:pPr>
        <w:shd w:val="clear" w:color="auto" w:fill="FFFFFF"/>
        <w:spacing w:before="90" w:after="90" w:line="240" w:lineRule="auto"/>
        <w:outlineLvl w:val="1"/>
        <w:rPr>
          <w:rFonts w:ascii="Helvetica" w:eastAsia="Times New Roman" w:hAnsi="Helvetica" w:cs="Helvetica"/>
          <w:color w:val="002664"/>
          <w:sz w:val="43"/>
          <w:szCs w:val="43"/>
        </w:rPr>
      </w:pPr>
      <w:r>
        <w:rPr>
          <w:rFonts w:ascii="Helvetica" w:eastAsia="Times New Roman" w:hAnsi="Helvetica" w:cs="Helvetica"/>
          <w:color w:val="002664"/>
          <w:sz w:val="43"/>
          <w:szCs w:val="43"/>
        </w:rPr>
        <w:t>Writing special</w:t>
      </w:r>
      <w:r>
        <w:rPr>
          <w:rFonts w:ascii="Helvetica" w:eastAsia="Times New Roman" w:hAnsi="Helvetica" w:cs="Helvetica"/>
          <w:color w:val="002664"/>
          <w:sz w:val="43"/>
          <w:szCs w:val="43"/>
        </w:rPr>
        <w:t>ists are here 24/7, every day of the year, ready to support you!</w:t>
      </w:r>
    </w:p>
    <w:p w14:paraId="17765DE3" w14:textId="77777777" w:rsidR="000C155F" w:rsidRDefault="001E3E5C">
      <w:pPr>
        <w:numPr>
          <w:ilvl w:val="0"/>
          <w:numId w:val="2"/>
        </w:numPr>
        <w:shd w:val="clear" w:color="auto" w:fill="FFFFFF"/>
        <w:spacing w:before="100" w:beforeAutospacing="1" w:after="100" w:afterAutospacing="1" w:line="240" w:lineRule="auto"/>
        <w:ind w:left="495"/>
        <w:rPr>
          <w:rFonts w:ascii="Helvetica" w:eastAsia="Times New Roman" w:hAnsi="Helvetica" w:cs="Helvetica"/>
          <w:color w:val="2D3B45"/>
          <w:sz w:val="24"/>
          <w:szCs w:val="24"/>
        </w:rPr>
      </w:pPr>
      <w:r>
        <w:rPr>
          <w:rFonts w:ascii="Helvetica" w:eastAsia="Times New Roman" w:hAnsi="Helvetica" w:cs="Helvetica"/>
          <w:color w:val="2D3B45"/>
          <w:sz w:val="24"/>
          <w:szCs w:val="24"/>
        </w:rPr>
        <w:t>Click </w:t>
      </w:r>
      <w:hyperlink r:id="rId10" w:tgtFrame="_blank" w:history="1">
        <w:r>
          <w:rPr>
            <w:rFonts w:ascii="Helvetica" w:eastAsia="Times New Roman" w:hAnsi="Helvetica" w:cs="Helvetica"/>
            <w:color w:val="0000FF"/>
            <w:sz w:val="24"/>
            <w:szCs w:val="24"/>
            <w:u w:val="single"/>
          </w:rPr>
          <w:t>HERE</w:t>
        </w:r>
      </w:hyperlink>
      <w:r>
        <w:rPr>
          <w:rFonts w:ascii="Helvetica" w:eastAsia="Times New Roman" w:hAnsi="Helvetica" w:cs="Helvetica"/>
          <w:color w:val="2D3B45"/>
          <w:sz w:val="24"/>
          <w:szCs w:val="24"/>
        </w:rPr>
        <w:t> to instantly chat with an online tutor.</w:t>
      </w:r>
    </w:p>
    <w:p w14:paraId="32FC86B6" w14:textId="77777777" w:rsidR="000C155F" w:rsidRDefault="001E3E5C">
      <w:pPr>
        <w:numPr>
          <w:ilvl w:val="0"/>
          <w:numId w:val="2"/>
        </w:numPr>
        <w:shd w:val="clear" w:color="auto" w:fill="FFFFFF"/>
        <w:spacing w:before="100" w:beforeAutospacing="1" w:after="100" w:afterAutospacing="1" w:line="240" w:lineRule="auto"/>
        <w:ind w:left="495"/>
        <w:rPr>
          <w:rFonts w:ascii="Helvetica" w:eastAsia="Times New Roman" w:hAnsi="Helvetica" w:cs="Helvetica"/>
          <w:color w:val="2D3B45"/>
          <w:sz w:val="24"/>
          <w:szCs w:val="24"/>
        </w:rPr>
      </w:pPr>
      <w:r>
        <w:rPr>
          <w:rFonts w:ascii="Helvetica" w:eastAsia="Times New Roman" w:hAnsi="Helvetica" w:cs="Helvetica"/>
          <w:color w:val="2D3B45"/>
          <w:sz w:val="24"/>
          <w:szCs w:val="24"/>
        </w:rPr>
        <w:t>Click </w:t>
      </w:r>
      <w:hyperlink r:id="rId11" w:tgtFrame="_blank" w:history="1">
        <w:r>
          <w:rPr>
            <w:rFonts w:ascii="Helvetica" w:eastAsia="Times New Roman" w:hAnsi="Helvetica" w:cs="Helvetica"/>
            <w:color w:val="0000FF"/>
            <w:sz w:val="24"/>
            <w:szCs w:val="24"/>
            <w:u w:val="single"/>
          </w:rPr>
          <w:t>HERE</w:t>
        </w:r>
      </w:hyperlink>
      <w:r>
        <w:rPr>
          <w:rFonts w:ascii="Helvetica" w:eastAsia="Times New Roman" w:hAnsi="Helvetica" w:cs="Helvetica"/>
          <w:color w:val="2D3B45"/>
          <w:sz w:val="24"/>
          <w:szCs w:val="24"/>
        </w:rPr>
        <w:t> to submit your paper for a review. Papers are returned within 24 hours with a revision plan.</w:t>
      </w:r>
    </w:p>
    <w:p w14:paraId="1CC8C544" w14:textId="77777777" w:rsidR="000C155F" w:rsidRDefault="001E3E5C">
      <w:pPr>
        <w:numPr>
          <w:ilvl w:val="0"/>
          <w:numId w:val="2"/>
        </w:numPr>
        <w:shd w:val="clear" w:color="auto" w:fill="FFFFFF"/>
        <w:spacing w:before="100" w:beforeAutospacing="1" w:after="100" w:afterAutospacing="1" w:line="240" w:lineRule="auto"/>
        <w:ind w:left="495"/>
        <w:rPr>
          <w:rFonts w:ascii="Helvetica" w:eastAsia="Times New Roman" w:hAnsi="Helvetica" w:cs="Helvetica"/>
          <w:color w:val="2D3B45"/>
          <w:sz w:val="24"/>
          <w:szCs w:val="24"/>
        </w:rPr>
      </w:pPr>
      <w:r>
        <w:rPr>
          <w:rFonts w:ascii="Helvetica" w:eastAsia="Times New Roman" w:hAnsi="Helvetica" w:cs="Helvetica"/>
          <w:color w:val="2D3B45"/>
          <w:sz w:val="24"/>
          <w:szCs w:val="24"/>
        </w:rPr>
        <w:t>Click </w:t>
      </w:r>
      <w:hyperlink r:id="rId12" w:tgtFrame="_blank" w:history="1">
        <w:r>
          <w:rPr>
            <w:rFonts w:ascii="Helvetica" w:eastAsia="Times New Roman" w:hAnsi="Helvetica" w:cs="Helvetica"/>
            <w:color w:val="0000FF"/>
            <w:sz w:val="24"/>
            <w:szCs w:val="24"/>
            <w:u w:val="single"/>
          </w:rPr>
          <w:t>HERE</w:t>
        </w:r>
      </w:hyperlink>
      <w:r>
        <w:rPr>
          <w:rFonts w:ascii="Helvetica" w:eastAsia="Times New Roman" w:hAnsi="Helvetica" w:cs="Helvetica"/>
          <w:color w:val="2D3B45"/>
          <w:sz w:val="24"/>
          <w:szCs w:val="24"/>
        </w:rPr>
        <w:t> to email us any writing questions.</w:t>
      </w:r>
    </w:p>
    <w:p w14:paraId="5D4490AD" w14:textId="77777777" w:rsidR="000C155F" w:rsidRDefault="001E3E5C">
      <w:pPr>
        <w:numPr>
          <w:ilvl w:val="0"/>
          <w:numId w:val="2"/>
        </w:numPr>
        <w:shd w:val="clear" w:color="auto" w:fill="FFFFFF"/>
        <w:spacing w:beforeAutospacing="1" w:after="0" w:afterAutospacing="1" w:line="240" w:lineRule="auto"/>
        <w:ind w:left="495"/>
        <w:rPr>
          <w:rFonts w:ascii="Helvetica" w:eastAsia="Times New Roman" w:hAnsi="Helvetica" w:cs="Helvetica"/>
          <w:color w:val="2D3B45"/>
          <w:sz w:val="24"/>
          <w:szCs w:val="24"/>
        </w:rPr>
      </w:pPr>
      <w:r>
        <w:rPr>
          <w:rFonts w:ascii="Helvetica" w:eastAsia="Times New Roman" w:hAnsi="Helvetica" w:cs="Helvetica"/>
          <w:color w:val="2D3B45"/>
          <w:sz w:val="24"/>
          <w:szCs w:val="24"/>
        </w:rPr>
        <w:t>For additional writing resources like </w:t>
      </w:r>
      <w:hyperlink r:id="rId13" w:tgtFrame="_blank" w:history="1">
        <w:r>
          <w:rPr>
            <w:rFonts w:ascii="Helvetica" w:eastAsia="Times New Roman" w:hAnsi="Helvetica" w:cs="Helvetica"/>
            <w:color w:val="0000FF"/>
            <w:sz w:val="24"/>
            <w:szCs w:val="24"/>
            <w:u w:val="single"/>
          </w:rPr>
          <w:t>Grammarly</w:t>
        </w:r>
        <w:r>
          <w:rPr>
            <w:rFonts w:ascii="Helvetica" w:eastAsia="Times New Roman" w:hAnsi="Helvetica" w:cs="Helvetica"/>
            <w:color w:val="0000FF"/>
            <w:sz w:val="24"/>
            <w:szCs w:val="24"/>
            <w:bdr w:val="none" w:sz="0" w:space="0" w:color="auto" w:frame="1"/>
          </w:rPr>
          <w:t> (Links to an external site.)</w:t>
        </w:r>
      </w:hyperlink>
      <w:r>
        <w:rPr>
          <w:rFonts w:ascii="Helvetica" w:eastAsia="Times New Roman" w:hAnsi="Helvetica" w:cs="Helvetica"/>
          <w:color w:val="2D3B45"/>
          <w:sz w:val="24"/>
          <w:szCs w:val="24"/>
        </w:rPr>
        <w:t>, click on the Writing Center tab in the left navigation pane.</w:t>
      </w:r>
    </w:p>
    <w:p w14:paraId="2A6F27EC" w14:textId="77777777" w:rsidR="000C155F" w:rsidRDefault="001E3E5C">
      <w:pPr>
        <w:shd w:val="clear" w:color="auto" w:fill="FFFFFF"/>
        <w:spacing w:before="180" w:after="18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The Analyzing Reasoning on Both Sides Final Paper</w:t>
      </w:r>
    </w:p>
    <w:p w14:paraId="055B51DE" w14:textId="77777777" w:rsidR="000C155F" w:rsidRDefault="001E3E5C">
      <w:pPr>
        <w:numPr>
          <w:ilvl w:val="0"/>
          <w:numId w:val="3"/>
        </w:numPr>
        <w:shd w:val="clear" w:color="auto" w:fill="FFFFFF"/>
        <w:spacing w:beforeAutospacing="1" w:after="0" w:afterAutospacing="1" w:line="240" w:lineRule="auto"/>
        <w:ind w:left="675"/>
        <w:rPr>
          <w:rFonts w:ascii="Helvetica" w:eastAsia="Times New Roman" w:hAnsi="Helvetica" w:cs="Helvetica"/>
          <w:color w:val="2D3B45"/>
          <w:sz w:val="24"/>
          <w:szCs w:val="24"/>
        </w:rPr>
      </w:pPr>
      <w:r>
        <w:rPr>
          <w:rFonts w:ascii="Helvetica" w:eastAsia="Times New Roman" w:hAnsi="Helvetica" w:cs="Helvetica"/>
          <w:color w:val="2D3B45"/>
          <w:sz w:val="24"/>
          <w:szCs w:val="24"/>
        </w:rPr>
        <w:t>Must be 1,200 to 1,600 words in length (not including title and referenc</w:t>
      </w:r>
      <w:r>
        <w:rPr>
          <w:rFonts w:ascii="Helvetica" w:eastAsia="Times New Roman" w:hAnsi="Helvetica" w:cs="Helvetica"/>
          <w:color w:val="2D3B45"/>
          <w:sz w:val="24"/>
          <w:szCs w:val="24"/>
        </w:rPr>
        <w:t>es pages), double-spaced, and formatted according to APA style as outlined in the Ashford Writing Center’s </w:t>
      </w:r>
      <w:hyperlink r:id="rId14" w:tgtFrame="_blank" w:history="1">
        <w:r>
          <w:rPr>
            <w:rFonts w:ascii="Helvetica" w:eastAsia="Times New Roman" w:hAnsi="Helvetica" w:cs="Helvetica"/>
            <w:color w:val="0000FF"/>
            <w:sz w:val="24"/>
            <w:szCs w:val="24"/>
            <w:u w:val="single"/>
          </w:rPr>
          <w:t>APA Style</w:t>
        </w:r>
        <w:r>
          <w:rPr>
            <w:rFonts w:ascii="Helvetica" w:eastAsia="Times New Roman" w:hAnsi="Helvetica" w:cs="Helvetica"/>
            <w:color w:val="0000FF"/>
            <w:sz w:val="24"/>
            <w:szCs w:val="24"/>
            <w:bdr w:val="none" w:sz="0" w:space="0" w:color="auto" w:frame="1"/>
          </w:rPr>
          <w:t> (Links to an external site.)</w:t>
        </w:r>
      </w:hyperlink>
    </w:p>
    <w:p w14:paraId="1B606FEB" w14:textId="77777777" w:rsidR="000C155F" w:rsidRDefault="001E3E5C">
      <w:pPr>
        <w:numPr>
          <w:ilvl w:val="0"/>
          <w:numId w:val="3"/>
        </w:numPr>
        <w:shd w:val="clear" w:color="auto" w:fill="FFFFFF"/>
        <w:spacing w:before="100" w:beforeAutospacing="1" w:after="100" w:afterAutospacing="1" w:line="240" w:lineRule="auto"/>
        <w:ind w:left="675"/>
        <w:rPr>
          <w:rFonts w:ascii="Helvetica" w:eastAsia="Times New Roman" w:hAnsi="Helvetica" w:cs="Helvetica"/>
          <w:color w:val="2D3B45"/>
          <w:sz w:val="24"/>
          <w:szCs w:val="24"/>
        </w:rPr>
      </w:pPr>
      <w:r>
        <w:rPr>
          <w:rFonts w:ascii="Helvetica" w:eastAsia="Times New Roman" w:hAnsi="Helvetica" w:cs="Helvetica"/>
          <w:color w:val="2D3B45"/>
          <w:sz w:val="24"/>
          <w:szCs w:val="24"/>
        </w:rPr>
        <w:t>Must include a separate title page with</w:t>
      </w:r>
      <w:r>
        <w:rPr>
          <w:rFonts w:ascii="Helvetica" w:eastAsia="Times New Roman" w:hAnsi="Helvetica" w:cs="Helvetica"/>
          <w:color w:val="2D3B45"/>
          <w:sz w:val="24"/>
          <w:szCs w:val="24"/>
        </w:rPr>
        <w:t xml:space="preserve"> the following:</w:t>
      </w:r>
    </w:p>
    <w:p w14:paraId="5DB23BAC" w14:textId="77777777" w:rsidR="000C155F" w:rsidRDefault="001E3E5C">
      <w:pPr>
        <w:numPr>
          <w:ilvl w:val="1"/>
          <w:numId w:val="3"/>
        </w:numPr>
        <w:shd w:val="clear" w:color="auto" w:fill="FFFFFF"/>
        <w:spacing w:before="100" w:beforeAutospacing="1" w:after="100" w:afterAutospacing="1" w:line="240" w:lineRule="auto"/>
        <w:ind w:left="1050"/>
        <w:rPr>
          <w:rFonts w:ascii="Helvetica" w:eastAsia="Times New Roman" w:hAnsi="Helvetica" w:cs="Helvetica"/>
          <w:color w:val="2D3B45"/>
          <w:sz w:val="24"/>
          <w:szCs w:val="24"/>
        </w:rPr>
      </w:pPr>
      <w:r>
        <w:rPr>
          <w:rFonts w:ascii="Helvetica" w:eastAsia="Times New Roman" w:hAnsi="Helvetica" w:cs="Helvetica"/>
          <w:color w:val="2D3B45"/>
          <w:sz w:val="24"/>
          <w:szCs w:val="24"/>
        </w:rPr>
        <w:t>Title of paper</w:t>
      </w:r>
    </w:p>
    <w:p w14:paraId="19A82342" w14:textId="77777777" w:rsidR="000C155F" w:rsidRDefault="001E3E5C">
      <w:pPr>
        <w:numPr>
          <w:ilvl w:val="1"/>
          <w:numId w:val="3"/>
        </w:numPr>
        <w:shd w:val="clear" w:color="auto" w:fill="FFFFFF"/>
        <w:spacing w:before="100" w:beforeAutospacing="1" w:after="100" w:afterAutospacing="1" w:line="240" w:lineRule="auto"/>
        <w:ind w:left="1050"/>
        <w:rPr>
          <w:rFonts w:ascii="Helvetica" w:eastAsia="Times New Roman" w:hAnsi="Helvetica" w:cs="Helvetica"/>
          <w:color w:val="2D3B45"/>
          <w:sz w:val="24"/>
          <w:szCs w:val="24"/>
        </w:rPr>
      </w:pPr>
      <w:r>
        <w:rPr>
          <w:rFonts w:ascii="Helvetica" w:eastAsia="Times New Roman" w:hAnsi="Helvetica" w:cs="Helvetica"/>
          <w:color w:val="2D3B45"/>
          <w:sz w:val="24"/>
          <w:szCs w:val="24"/>
        </w:rPr>
        <w:t>Student’s name</w:t>
      </w:r>
    </w:p>
    <w:p w14:paraId="625D526C" w14:textId="77777777" w:rsidR="000C155F" w:rsidRDefault="001E3E5C">
      <w:pPr>
        <w:numPr>
          <w:ilvl w:val="1"/>
          <w:numId w:val="3"/>
        </w:numPr>
        <w:shd w:val="clear" w:color="auto" w:fill="FFFFFF"/>
        <w:spacing w:before="100" w:beforeAutospacing="1" w:after="100" w:afterAutospacing="1" w:line="240" w:lineRule="auto"/>
        <w:ind w:left="1050"/>
        <w:rPr>
          <w:rFonts w:ascii="Helvetica" w:eastAsia="Times New Roman" w:hAnsi="Helvetica" w:cs="Helvetica"/>
          <w:color w:val="2D3B45"/>
          <w:sz w:val="24"/>
          <w:szCs w:val="24"/>
        </w:rPr>
      </w:pPr>
      <w:r>
        <w:rPr>
          <w:rFonts w:ascii="Helvetica" w:eastAsia="Times New Roman" w:hAnsi="Helvetica" w:cs="Helvetica"/>
          <w:color w:val="2D3B45"/>
          <w:sz w:val="24"/>
          <w:szCs w:val="24"/>
        </w:rPr>
        <w:t>Course name and number</w:t>
      </w:r>
    </w:p>
    <w:p w14:paraId="312FE2F6" w14:textId="77777777" w:rsidR="000C155F" w:rsidRDefault="001E3E5C">
      <w:pPr>
        <w:numPr>
          <w:ilvl w:val="1"/>
          <w:numId w:val="3"/>
        </w:numPr>
        <w:shd w:val="clear" w:color="auto" w:fill="FFFFFF"/>
        <w:spacing w:before="100" w:beforeAutospacing="1" w:after="100" w:afterAutospacing="1" w:line="240" w:lineRule="auto"/>
        <w:ind w:left="1050"/>
        <w:rPr>
          <w:rFonts w:ascii="Helvetica" w:eastAsia="Times New Roman" w:hAnsi="Helvetica" w:cs="Helvetica"/>
          <w:color w:val="2D3B45"/>
          <w:sz w:val="24"/>
          <w:szCs w:val="24"/>
        </w:rPr>
      </w:pPr>
      <w:r>
        <w:rPr>
          <w:rFonts w:ascii="Helvetica" w:eastAsia="Times New Roman" w:hAnsi="Helvetica" w:cs="Helvetica"/>
          <w:color w:val="2D3B45"/>
          <w:sz w:val="24"/>
          <w:szCs w:val="24"/>
        </w:rPr>
        <w:t>Instructor’s name</w:t>
      </w:r>
    </w:p>
    <w:p w14:paraId="1522B629" w14:textId="77777777" w:rsidR="000C155F" w:rsidRDefault="001E3E5C">
      <w:pPr>
        <w:numPr>
          <w:ilvl w:val="1"/>
          <w:numId w:val="3"/>
        </w:numPr>
        <w:shd w:val="clear" w:color="auto" w:fill="FFFFFF"/>
        <w:spacing w:before="100" w:beforeAutospacing="1" w:after="100" w:afterAutospacing="1" w:line="240" w:lineRule="auto"/>
        <w:ind w:left="1050"/>
        <w:rPr>
          <w:rFonts w:ascii="Helvetica" w:eastAsia="Times New Roman" w:hAnsi="Helvetica" w:cs="Helvetica"/>
          <w:color w:val="2D3B45"/>
          <w:sz w:val="24"/>
          <w:szCs w:val="24"/>
        </w:rPr>
      </w:pPr>
      <w:r>
        <w:rPr>
          <w:rFonts w:ascii="Helvetica" w:eastAsia="Times New Roman" w:hAnsi="Helvetica" w:cs="Helvetica"/>
          <w:color w:val="2D3B45"/>
          <w:sz w:val="24"/>
          <w:szCs w:val="24"/>
        </w:rPr>
        <w:t>Date submitted</w:t>
      </w:r>
    </w:p>
    <w:p w14:paraId="6FB2FE9C" w14:textId="77777777" w:rsidR="000C155F" w:rsidRDefault="001E3E5C">
      <w:pPr>
        <w:shd w:val="clear" w:color="auto" w:fill="FFFFFF"/>
        <w:spacing w:after="0"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For further assistance with the formatting and the title page, refer to </w:t>
      </w:r>
      <w:hyperlink r:id="rId15" w:tgtFrame="_blank" w:history="1">
        <w:r>
          <w:rPr>
            <w:rFonts w:ascii="Helvetica" w:eastAsia="Times New Roman" w:hAnsi="Helvetica" w:cs="Helvetica"/>
            <w:color w:val="0000FF"/>
            <w:sz w:val="24"/>
            <w:szCs w:val="24"/>
            <w:u w:val="single"/>
          </w:rPr>
          <w:t>APA Formatting for Word 2013</w:t>
        </w:r>
        <w:r>
          <w:rPr>
            <w:rFonts w:ascii="Helvetica" w:eastAsia="Times New Roman" w:hAnsi="Helvetica" w:cs="Helvetica"/>
            <w:color w:val="0000FF"/>
            <w:sz w:val="24"/>
            <w:szCs w:val="24"/>
            <w:bdr w:val="none" w:sz="0" w:space="0" w:color="auto" w:frame="1"/>
          </w:rPr>
          <w:t> (Links to an external site.)</w:t>
        </w:r>
      </w:hyperlink>
      <w:r>
        <w:rPr>
          <w:rFonts w:ascii="Helvetica" w:eastAsia="Times New Roman" w:hAnsi="Helvetica" w:cs="Helvetica"/>
          <w:color w:val="2D3B45"/>
          <w:sz w:val="24"/>
          <w:szCs w:val="24"/>
        </w:rPr>
        <w:t>.</w:t>
      </w:r>
    </w:p>
    <w:p w14:paraId="40DE9DF5" w14:textId="77777777" w:rsidR="000C155F" w:rsidRDefault="001E3E5C">
      <w:pPr>
        <w:numPr>
          <w:ilvl w:val="0"/>
          <w:numId w:val="4"/>
        </w:numPr>
        <w:shd w:val="clear" w:color="auto" w:fill="FFFFFF"/>
        <w:spacing w:beforeAutospacing="1" w:after="0" w:afterAutospacing="1" w:line="240" w:lineRule="auto"/>
        <w:ind w:left="675"/>
        <w:rPr>
          <w:rFonts w:ascii="Helvetica" w:eastAsia="Times New Roman" w:hAnsi="Helvetica" w:cs="Helvetica"/>
          <w:color w:val="2D3B45"/>
          <w:sz w:val="24"/>
          <w:szCs w:val="24"/>
        </w:rPr>
      </w:pPr>
      <w:r>
        <w:rPr>
          <w:rFonts w:ascii="Helvetica" w:eastAsia="Times New Roman" w:hAnsi="Helvetica" w:cs="Helvetica"/>
          <w:color w:val="2D3B45"/>
          <w:sz w:val="24"/>
          <w:szCs w:val="24"/>
        </w:rPr>
        <w:t>Must use at least three scholarly sources in addition to the course text. The </w:t>
      </w:r>
      <w:hyperlink r:id="rId16" w:tgtFrame="_blank" w:history="1">
        <w:r>
          <w:rPr>
            <w:rFonts w:ascii="Helvetica" w:eastAsia="Times New Roman" w:hAnsi="Helvetica" w:cs="Helvetica"/>
            <w:color w:val="0000FF"/>
            <w:sz w:val="24"/>
            <w:szCs w:val="24"/>
            <w:u w:val="single"/>
          </w:rPr>
          <w:t xml:space="preserve">Help! Need </w:t>
        </w:r>
        <w:proofErr w:type="gramStart"/>
        <w:r>
          <w:rPr>
            <w:rFonts w:ascii="Helvetica" w:eastAsia="Times New Roman" w:hAnsi="Helvetica" w:cs="Helvetica"/>
            <w:color w:val="0000FF"/>
            <w:sz w:val="24"/>
            <w:szCs w:val="24"/>
            <w:u w:val="single"/>
          </w:rPr>
          <w:t>Article </w:t>
        </w:r>
        <w:r>
          <w:rPr>
            <w:rFonts w:ascii="Helvetica" w:eastAsia="Times New Roman" w:hAnsi="Helvetica" w:cs="Helvetica"/>
            <w:color w:val="0000FF"/>
            <w:sz w:val="24"/>
            <w:szCs w:val="24"/>
            <w:bdr w:val="none" w:sz="0" w:space="0" w:color="auto" w:frame="1"/>
          </w:rPr>
          <w:t> (</w:t>
        </w:r>
        <w:proofErr w:type="gramEnd"/>
        <w:r>
          <w:rPr>
            <w:rFonts w:ascii="Helvetica" w:eastAsia="Times New Roman" w:hAnsi="Helvetica" w:cs="Helvetica"/>
            <w:color w:val="0000FF"/>
            <w:sz w:val="24"/>
            <w:szCs w:val="24"/>
            <w:bdr w:val="none" w:sz="0" w:space="0" w:color="auto" w:frame="1"/>
          </w:rPr>
          <w:t>Links to an external site.)</w:t>
        </w:r>
      </w:hyperlink>
      <w:r>
        <w:rPr>
          <w:rFonts w:ascii="Helvetica" w:eastAsia="Times New Roman" w:hAnsi="Helvetica" w:cs="Helvetica"/>
          <w:color w:val="2D3B45"/>
          <w:sz w:val="24"/>
          <w:szCs w:val="24"/>
        </w:rPr>
        <w:t>tutorial can also assist with searching for</w:t>
      </w:r>
    </w:p>
    <w:p w14:paraId="375EA070" w14:textId="77777777" w:rsidR="000C155F" w:rsidRDefault="001E3E5C">
      <w:pPr>
        <w:numPr>
          <w:ilvl w:val="1"/>
          <w:numId w:val="4"/>
        </w:numPr>
        <w:shd w:val="clear" w:color="auto" w:fill="FFFFFF"/>
        <w:spacing w:beforeAutospacing="1" w:after="0" w:afterAutospacing="1" w:line="240" w:lineRule="auto"/>
        <w:ind w:left="1050"/>
        <w:rPr>
          <w:rFonts w:ascii="Helvetica" w:eastAsia="Times New Roman" w:hAnsi="Helvetica" w:cs="Helvetica"/>
          <w:color w:val="2D3B45"/>
          <w:sz w:val="24"/>
          <w:szCs w:val="24"/>
        </w:rPr>
      </w:pPr>
      <w:r>
        <w:rPr>
          <w:rFonts w:ascii="Helvetica" w:eastAsia="Times New Roman" w:hAnsi="Helvetica" w:cs="Helvetica"/>
          <w:color w:val="2D3B45"/>
          <w:sz w:val="24"/>
          <w:szCs w:val="24"/>
        </w:rPr>
        <w:t>The </w:t>
      </w:r>
      <w:hyperlink r:id="rId17" w:tgtFrame="_blank" w:history="1">
        <w:r>
          <w:rPr>
            <w:rFonts w:ascii="Helvetica" w:eastAsia="Times New Roman" w:hAnsi="Helvetica" w:cs="Helvetica"/>
            <w:color w:val="0000FF"/>
            <w:sz w:val="24"/>
            <w:szCs w:val="24"/>
            <w:u w:val="single"/>
          </w:rPr>
          <w:t>Scholarly, Peer-Reviewed, and Other Credible Sources</w:t>
        </w:r>
        <w:r>
          <w:rPr>
            <w:rFonts w:ascii="Helvetica" w:eastAsia="Times New Roman" w:hAnsi="Helvetica" w:cs="Helvetica"/>
            <w:color w:val="0000FF"/>
            <w:sz w:val="24"/>
            <w:szCs w:val="24"/>
            <w:bdr w:val="none" w:sz="0" w:space="0" w:color="auto" w:frame="1"/>
          </w:rPr>
          <w:t> (Links to an external site.)</w:t>
        </w:r>
      </w:hyperlink>
      <w:r>
        <w:rPr>
          <w:rFonts w:ascii="Helvetica" w:eastAsia="Times New Roman" w:hAnsi="Helvetica" w:cs="Helvetica"/>
          <w:color w:val="2D3B45"/>
          <w:sz w:val="24"/>
          <w:szCs w:val="24"/>
        </w:rPr>
        <w:t xml:space="preserve"> table offers </w:t>
      </w:r>
      <w:r>
        <w:rPr>
          <w:rFonts w:ascii="Helvetica" w:eastAsia="Times New Roman" w:hAnsi="Helvetica" w:cs="Helvetica"/>
          <w:color w:val="2D3B45"/>
          <w:sz w:val="24"/>
          <w:szCs w:val="24"/>
        </w:rPr>
        <w:t xml:space="preserve">additional guidance on appropriate source types. If you have questions about whether a specific source is appropriate for this assignment, please contact your instructor. Your instructor has the final say about the appropriateness of a specific source for </w:t>
      </w:r>
      <w:r>
        <w:rPr>
          <w:rFonts w:ascii="Helvetica" w:eastAsia="Times New Roman" w:hAnsi="Helvetica" w:cs="Helvetica"/>
          <w:color w:val="2D3B45"/>
          <w:sz w:val="24"/>
          <w:szCs w:val="24"/>
        </w:rPr>
        <w:t>a particular assignment.</w:t>
      </w:r>
    </w:p>
    <w:p w14:paraId="443DB9C3" w14:textId="77777777" w:rsidR="000C155F" w:rsidRDefault="001E3E5C">
      <w:pPr>
        <w:numPr>
          <w:ilvl w:val="1"/>
          <w:numId w:val="4"/>
        </w:numPr>
        <w:shd w:val="clear" w:color="auto" w:fill="FFFFFF"/>
        <w:spacing w:beforeAutospacing="1" w:after="0" w:afterAutospacing="1" w:line="240" w:lineRule="auto"/>
        <w:ind w:left="1050"/>
        <w:rPr>
          <w:rFonts w:ascii="Helvetica" w:eastAsia="Times New Roman" w:hAnsi="Helvetica" w:cs="Helvetica"/>
          <w:color w:val="2D3B45"/>
          <w:sz w:val="24"/>
          <w:szCs w:val="24"/>
        </w:rPr>
      </w:pPr>
      <w:r>
        <w:rPr>
          <w:rFonts w:ascii="Helvetica" w:eastAsia="Times New Roman" w:hAnsi="Helvetica" w:cs="Helvetica"/>
          <w:color w:val="2D3B45"/>
          <w:sz w:val="24"/>
          <w:szCs w:val="24"/>
        </w:rPr>
        <w:t>To assist you in completing the research required for this assignment, view this </w:t>
      </w:r>
      <w:hyperlink r:id="rId18" w:tgtFrame="_blank" w:history="1">
        <w:r>
          <w:rPr>
            <w:rFonts w:ascii="Helvetica" w:eastAsia="Times New Roman" w:hAnsi="Helvetica" w:cs="Helvetica"/>
            <w:i/>
            <w:iCs/>
            <w:color w:val="0000FF"/>
            <w:sz w:val="24"/>
            <w:szCs w:val="24"/>
          </w:rPr>
          <w:t>Ashford University Library Quick ‘n’ Dirty</w:t>
        </w:r>
        <w:r>
          <w:rPr>
            <w:rFonts w:ascii="Helvetica" w:eastAsia="Times New Roman" w:hAnsi="Helvetica" w:cs="Helvetica"/>
            <w:color w:val="0000FF"/>
            <w:sz w:val="24"/>
            <w:szCs w:val="24"/>
            <w:bdr w:val="none" w:sz="0" w:space="0" w:color="auto" w:frame="1"/>
          </w:rPr>
          <w:t xml:space="preserve"> (Links to an external </w:t>
        </w:r>
        <w:r>
          <w:rPr>
            <w:rFonts w:ascii="Helvetica" w:eastAsia="Times New Roman" w:hAnsi="Helvetica" w:cs="Helvetica"/>
            <w:color w:val="0000FF"/>
            <w:sz w:val="24"/>
            <w:szCs w:val="24"/>
            <w:bdr w:val="none" w:sz="0" w:space="0" w:color="auto" w:frame="1"/>
          </w:rPr>
          <w:lastRenderedPageBreak/>
          <w:t>site.)</w:t>
        </w:r>
      </w:hyperlink>
      <w:r>
        <w:rPr>
          <w:rFonts w:ascii="Helvetica" w:eastAsia="Times New Roman" w:hAnsi="Helvetica" w:cs="Helvetica"/>
          <w:color w:val="2D3B45"/>
          <w:sz w:val="24"/>
          <w:szCs w:val="24"/>
        </w:rPr>
        <w:t> tutorial, which introduces the Ashford University Libra</w:t>
      </w:r>
      <w:r>
        <w:rPr>
          <w:rFonts w:ascii="Helvetica" w:eastAsia="Times New Roman" w:hAnsi="Helvetica" w:cs="Helvetica"/>
          <w:color w:val="2D3B45"/>
          <w:sz w:val="24"/>
          <w:szCs w:val="24"/>
        </w:rPr>
        <w:t>ry and the research process, and provides some library search tips.</w:t>
      </w:r>
    </w:p>
    <w:p w14:paraId="0F0C35D9" w14:textId="77777777" w:rsidR="000C155F" w:rsidRDefault="001E3E5C">
      <w:pPr>
        <w:numPr>
          <w:ilvl w:val="0"/>
          <w:numId w:val="4"/>
        </w:numPr>
        <w:shd w:val="clear" w:color="auto" w:fill="FFFFFF"/>
        <w:spacing w:beforeAutospacing="1" w:after="0" w:afterAutospacing="1" w:line="240" w:lineRule="auto"/>
        <w:ind w:left="675"/>
        <w:rPr>
          <w:rFonts w:ascii="Helvetica" w:eastAsia="Times New Roman" w:hAnsi="Helvetica" w:cs="Helvetica"/>
          <w:color w:val="2D3B45"/>
          <w:sz w:val="24"/>
          <w:szCs w:val="24"/>
        </w:rPr>
      </w:pPr>
      <w:r>
        <w:rPr>
          <w:rFonts w:ascii="Helvetica" w:eastAsia="Times New Roman" w:hAnsi="Helvetica" w:cs="Helvetica"/>
          <w:color w:val="2D3B45"/>
          <w:sz w:val="24"/>
          <w:szCs w:val="24"/>
        </w:rPr>
        <w:t>Must document any information used from sources in APA style as outlined in the Ashford Writing Center’s </w:t>
      </w:r>
      <w:hyperlink r:id="rId19" w:tgtFrame="_blank" w:history="1">
        <w:r>
          <w:rPr>
            <w:rFonts w:ascii="Helvetica" w:eastAsia="Times New Roman" w:hAnsi="Helvetica" w:cs="Helvetica"/>
            <w:color w:val="0000FF"/>
            <w:sz w:val="24"/>
            <w:szCs w:val="24"/>
            <w:u w:val="single"/>
          </w:rPr>
          <w:t>Citing Within Your Paper guide.</w:t>
        </w:r>
        <w:r>
          <w:rPr>
            <w:rFonts w:ascii="Helvetica" w:eastAsia="Times New Roman" w:hAnsi="Helvetica" w:cs="Helvetica"/>
            <w:color w:val="0000FF"/>
            <w:sz w:val="24"/>
            <w:szCs w:val="24"/>
            <w:bdr w:val="none" w:sz="0" w:space="0" w:color="auto" w:frame="1"/>
          </w:rPr>
          <w:t> (Links to an external site.)</w:t>
        </w:r>
      </w:hyperlink>
    </w:p>
    <w:p w14:paraId="627A8EA9" w14:textId="77777777" w:rsidR="000C155F" w:rsidRDefault="001E3E5C">
      <w:pPr>
        <w:numPr>
          <w:ilvl w:val="0"/>
          <w:numId w:val="4"/>
        </w:numPr>
        <w:shd w:val="clear" w:color="auto" w:fill="FFFFFF"/>
        <w:spacing w:beforeAutospacing="1" w:after="0" w:afterAutospacing="1" w:line="240" w:lineRule="auto"/>
        <w:ind w:left="675"/>
        <w:rPr>
          <w:rFonts w:ascii="Helvetica" w:eastAsia="Times New Roman" w:hAnsi="Helvetica" w:cs="Helvetica"/>
          <w:color w:val="2D3B45"/>
          <w:sz w:val="24"/>
          <w:szCs w:val="24"/>
        </w:rPr>
      </w:pPr>
      <w:r>
        <w:rPr>
          <w:rFonts w:ascii="Helvetica" w:eastAsia="Times New Roman" w:hAnsi="Helvetica" w:cs="Helvetica"/>
          <w:color w:val="2D3B45"/>
          <w:sz w:val="24"/>
          <w:szCs w:val="24"/>
        </w:rPr>
        <w:t>Must include a separate references pages that is formatted according to APA style as outlined in the Ashford Writing Center. See the </w:t>
      </w:r>
      <w:hyperlink r:id="rId20" w:tgtFrame="_blank" w:history="1">
        <w:r>
          <w:rPr>
            <w:rFonts w:ascii="Helvetica" w:eastAsia="Times New Roman" w:hAnsi="Helvetica" w:cs="Helvetica"/>
            <w:color w:val="0000FF"/>
            <w:sz w:val="24"/>
            <w:szCs w:val="24"/>
            <w:u w:val="single"/>
          </w:rPr>
          <w:t>Formatting Your References List</w:t>
        </w:r>
        <w:r>
          <w:rPr>
            <w:rFonts w:ascii="Helvetica" w:eastAsia="Times New Roman" w:hAnsi="Helvetica" w:cs="Helvetica"/>
            <w:color w:val="0000FF"/>
            <w:sz w:val="24"/>
            <w:szCs w:val="24"/>
            <w:bdr w:val="none" w:sz="0" w:space="0" w:color="auto" w:frame="1"/>
          </w:rPr>
          <w:t> (Links to an external site.)</w:t>
        </w:r>
      </w:hyperlink>
      <w:r>
        <w:rPr>
          <w:rFonts w:ascii="Helvetica" w:eastAsia="Times New Roman" w:hAnsi="Helvetica" w:cs="Helvetica"/>
          <w:color w:val="2D3B45"/>
          <w:sz w:val="24"/>
          <w:szCs w:val="24"/>
        </w:rPr>
        <w:t> resource in the Ashford Writing Center for specifications.</w:t>
      </w:r>
    </w:p>
    <w:p w14:paraId="12BFD884" w14:textId="77777777" w:rsidR="000C155F" w:rsidRDefault="001E3E5C">
      <w:pPr>
        <w:shd w:val="clear" w:color="auto" w:fill="FFFFFF"/>
        <w:spacing w:line="240" w:lineRule="auto"/>
        <w:rPr>
          <w:rFonts w:ascii="Helvetica" w:eastAsia="Times New Roman" w:hAnsi="Helvetica" w:cs="Helvetica"/>
          <w:color w:val="2D3B45"/>
          <w:sz w:val="24"/>
          <w:szCs w:val="24"/>
        </w:rPr>
      </w:pPr>
      <w:r>
        <w:rPr>
          <w:rFonts w:ascii="Helvetica" w:eastAsia="Times New Roman" w:hAnsi="Helvetica" w:cs="Helvetica"/>
          <w:color w:val="2D3B45"/>
          <w:sz w:val="24"/>
          <w:szCs w:val="24"/>
        </w:rPr>
        <w:t>Carefully review the </w:t>
      </w:r>
      <w:hyperlink r:id="rId21" w:tgtFrame="_blank" w:history="1">
        <w:r>
          <w:rPr>
            <w:rFonts w:ascii="Helvetica" w:eastAsia="Times New Roman" w:hAnsi="Helvetica" w:cs="Helvetica"/>
            <w:color w:val="0000FF"/>
            <w:sz w:val="24"/>
            <w:szCs w:val="24"/>
            <w:u w:val="single"/>
          </w:rPr>
          <w:t>Grading Rubric</w:t>
        </w:r>
        <w:r>
          <w:rPr>
            <w:rFonts w:ascii="Helvetica" w:eastAsia="Times New Roman" w:hAnsi="Helvetica" w:cs="Helvetica"/>
            <w:color w:val="0000FF"/>
            <w:sz w:val="24"/>
            <w:szCs w:val="24"/>
            <w:bdr w:val="none" w:sz="0" w:space="0" w:color="auto" w:frame="1"/>
          </w:rPr>
          <w:t> (Links to an external site.)</w:t>
        </w:r>
      </w:hyperlink>
      <w:r>
        <w:rPr>
          <w:rFonts w:ascii="Helvetica" w:eastAsia="Times New Roman" w:hAnsi="Helvetica" w:cs="Helvetica"/>
          <w:color w:val="2D3B45"/>
          <w:sz w:val="24"/>
          <w:szCs w:val="24"/>
        </w:rPr>
        <w:t> for the criteria that will be used to evaluate your assignment.</w:t>
      </w:r>
    </w:p>
    <w:p w14:paraId="64E201BD" w14:textId="77777777" w:rsidR="000C155F" w:rsidRDefault="000C155F"/>
    <w:sectPr w:rsidR="000C1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7D48E6"/>
    <w:multiLevelType w:val="multilevel"/>
    <w:tmpl w:val="DEACF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F73EB4"/>
    <w:multiLevelType w:val="multilevel"/>
    <w:tmpl w:val="A14C7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182AD9"/>
    <w:multiLevelType w:val="multilevel"/>
    <w:tmpl w:val="F8186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E15E25"/>
    <w:multiLevelType w:val="multilevel"/>
    <w:tmpl w:val="EAD2F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55F"/>
    <w:rsid w:val="000C155F"/>
    <w:rsid w:val="001E3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E8B7E"/>
  <w15:chartTrackingRefBased/>
  <w15:docId w15:val="{B3C560E3-14C3-4EFE-AB4B-A569C6A38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structurefileholder">
    <w:name w:val="instructure_file_holder"/>
    <w:basedOn w:val="DefaultParagraphFont"/>
  </w:style>
  <w:style w:type="character" w:styleId="Hyperlink">
    <w:name w:val="Hyperlink"/>
    <w:basedOn w:val="DefaultParagraphFont"/>
    <w:uiPriority w:val="99"/>
    <w:semiHidden/>
    <w:unhideWhenUsed/>
    <w:rPr>
      <w:color w:val="0000FF"/>
      <w:u w:val="single"/>
    </w:rPr>
  </w:style>
  <w:style w:type="character" w:styleId="Strong">
    <w:name w:val="Strong"/>
    <w:basedOn w:val="DefaultParagraphFont"/>
    <w:uiPriority w:val="22"/>
    <w:qFormat/>
    <w:rPr>
      <w:b/>
      <w:bCs/>
    </w:rPr>
  </w:style>
  <w:style w:type="character" w:customStyle="1" w:styleId="screenreader-only">
    <w:name w:val="screenreader-only"/>
    <w:basedOn w:val="DefaultParagraphFont"/>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000162">
      <w:bodyDiv w:val="1"/>
      <w:marLeft w:val="0"/>
      <w:marRight w:val="0"/>
      <w:marTop w:val="0"/>
      <w:marBottom w:val="0"/>
      <w:divBdr>
        <w:top w:val="none" w:sz="0" w:space="0" w:color="auto"/>
        <w:left w:val="none" w:sz="0" w:space="0" w:color="auto"/>
        <w:bottom w:val="none" w:sz="0" w:space="0" w:color="auto"/>
        <w:right w:val="none" w:sz="0" w:space="0" w:color="auto"/>
      </w:divBdr>
      <w:divsChild>
        <w:div w:id="1317147398">
          <w:marLeft w:val="0"/>
          <w:marRight w:val="0"/>
          <w:marTop w:val="0"/>
          <w:marBottom w:val="0"/>
          <w:divBdr>
            <w:top w:val="none" w:sz="0" w:space="0" w:color="auto"/>
            <w:left w:val="none" w:sz="0" w:space="0" w:color="auto"/>
            <w:bottom w:val="none" w:sz="0" w:space="0" w:color="auto"/>
            <w:right w:val="none" w:sz="0" w:space="0" w:color="auto"/>
          </w:divBdr>
          <w:divsChild>
            <w:div w:id="379793754">
              <w:marLeft w:val="0"/>
              <w:marRight w:val="0"/>
              <w:marTop w:val="0"/>
              <w:marBottom w:val="360"/>
              <w:divBdr>
                <w:top w:val="none" w:sz="0" w:space="0" w:color="auto"/>
                <w:left w:val="none" w:sz="0" w:space="0" w:color="auto"/>
                <w:bottom w:val="none" w:sz="0" w:space="0" w:color="auto"/>
                <w:right w:val="none" w:sz="0" w:space="0" w:color="auto"/>
              </w:divBdr>
              <w:divsChild>
                <w:div w:id="191666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9962">
          <w:marLeft w:val="300"/>
          <w:marRight w:val="300"/>
          <w:marTop w:val="300"/>
          <w:marBottom w:val="300"/>
          <w:divBdr>
            <w:top w:val="none" w:sz="0" w:space="0" w:color="auto"/>
            <w:left w:val="none" w:sz="0" w:space="0" w:color="auto"/>
            <w:bottom w:val="none" w:sz="0" w:space="0" w:color="auto"/>
            <w:right w:val="none" w:sz="0" w:space="0" w:color="auto"/>
          </w:divBdr>
          <w:divsChild>
            <w:div w:id="147672238">
              <w:marLeft w:val="0"/>
              <w:marRight w:val="0"/>
              <w:marTop w:val="300"/>
              <w:marBottom w:val="300"/>
              <w:divBdr>
                <w:top w:val="none" w:sz="0" w:space="0" w:color="auto"/>
                <w:left w:val="none" w:sz="0" w:space="0" w:color="auto"/>
                <w:bottom w:val="none" w:sz="0" w:space="0" w:color="auto"/>
                <w:right w:val="none" w:sz="0" w:space="0" w:color="auto"/>
              </w:divBdr>
              <w:divsChild>
                <w:div w:id="1734739131">
                  <w:marLeft w:val="-180"/>
                  <w:marRight w:val="-180"/>
                  <w:marTop w:val="0"/>
                  <w:marBottom w:val="0"/>
                  <w:divBdr>
                    <w:top w:val="none" w:sz="0" w:space="0" w:color="auto"/>
                    <w:left w:val="none" w:sz="0" w:space="0" w:color="auto"/>
                    <w:bottom w:val="none" w:sz="0" w:space="0" w:color="auto"/>
                    <w:right w:val="none" w:sz="0" w:space="0" w:color="auto"/>
                  </w:divBdr>
                  <w:divsChild>
                    <w:div w:id="1852181867">
                      <w:marLeft w:val="0"/>
                      <w:marRight w:val="0"/>
                      <w:marTop w:val="0"/>
                      <w:marBottom w:val="0"/>
                      <w:divBdr>
                        <w:top w:val="none" w:sz="0" w:space="0" w:color="auto"/>
                        <w:left w:val="none" w:sz="0" w:space="0" w:color="auto"/>
                        <w:bottom w:val="none" w:sz="0" w:space="0" w:color="auto"/>
                        <w:right w:val="none" w:sz="0" w:space="0" w:color="auto"/>
                      </w:divBdr>
                    </w:div>
                    <w:div w:id="113725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hford.instructure.com/courses/58766/files/11412196/download?wrap=1" TargetMode="External"/><Relationship Id="rId13" Type="http://schemas.openxmlformats.org/officeDocument/2006/relationships/hyperlink" Target="https://content.bridgepointeducation.com/curriculum/file/44cfa9c0-9498-4229-a25d-ea3589506182/1/Grammarly_Setup_Instructions_AU.pdf" TargetMode="External"/><Relationship Id="rId18" Type="http://schemas.openxmlformats.org/officeDocument/2006/relationships/hyperlink" Target="https://ashford.mediaspace.kaltura.com/media/Ashford+University+Library+Quick+%27n%27+Dirty/0_bcsbcjee" TargetMode="External"/><Relationship Id="rId3" Type="http://schemas.openxmlformats.org/officeDocument/2006/relationships/customXml" Target="../customXml/item3.xml"/><Relationship Id="rId21" Type="http://schemas.openxmlformats.org/officeDocument/2006/relationships/hyperlink" Target="https://ashford.waypointoutcomes.com/assessment/21523/preview" TargetMode="External"/><Relationship Id="rId7" Type="http://schemas.openxmlformats.org/officeDocument/2006/relationships/webSettings" Target="webSettings.xml"/><Relationship Id="rId12" Type="http://schemas.openxmlformats.org/officeDocument/2006/relationships/hyperlink" Target="mailto:writing@ashford.edu?subject=A%20Question%20for%20the%20AWC" TargetMode="External"/><Relationship Id="rId17" Type="http://schemas.openxmlformats.org/officeDocument/2006/relationships/hyperlink" Target="https://content.bridgepointeducation.com/curriculum/file/e5359309-7d3c-4a21-a410-44d59303ccef/1/Scholarly%20Peer-Reviewed%20and%20Other%20Credible%20Sources.pdf" TargetMode="External"/><Relationship Id="rId2" Type="http://schemas.openxmlformats.org/officeDocument/2006/relationships/customXml" Target="../customXml/item2.xml"/><Relationship Id="rId16" Type="http://schemas.openxmlformats.org/officeDocument/2006/relationships/hyperlink" Target="https://content.bridgepointeducation.com/curriculum/file/45144a02-c983-4f93-ab66-980b593257d3/1/Help%20Need%20Article.zip/story_html5.html" TargetMode="External"/><Relationship Id="rId20" Type="http://schemas.openxmlformats.org/officeDocument/2006/relationships/hyperlink" Target="http://writingcenter.ashford.edu/format-your-reference-lis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hford.instructure.com/courses/1414/external_tools/532?display=borderless" TargetMode="External"/><Relationship Id="rId5" Type="http://schemas.openxmlformats.org/officeDocument/2006/relationships/styles" Target="styles.xml"/><Relationship Id="rId15" Type="http://schemas.openxmlformats.org/officeDocument/2006/relationships/hyperlink" Target="http://writingcenter.ashford.edu/apa-formatting-word-2013" TargetMode="External"/><Relationship Id="rId23" Type="http://schemas.openxmlformats.org/officeDocument/2006/relationships/theme" Target="theme/theme1.xml"/><Relationship Id="rId10" Type="http://schemas.openxmlformats.org/officeDocument/2006/relationships/hyperlink" Target="https://ashford.instructure.com/courses/1414/external_tools/532?display=borderless" TargetMode="External"/><Relationship Id="rId19" Type="http://schemas.openxmlformats.org/officeDocument/2006/relationships/hyperlink" Target="http://writingcenter.ashford.edu/citing-within-your-paper"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http://writingcenter.ashford.edu/apa-styl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9BD7FB0A5A6D49B7F043AE23D0B48E" ma:contentTypeVersion="10" ma:contentTypeDescription="Create a new document." ma:contentTypeScope="" ma:versionID="a36f01f2b78e591f5212e536abcff2e6">
  <xsd:schema xmlns:xsd="http://www.w3.org/2001/XMLSchema" xmlns:xs="http://www.w3.org/2001/XMLSchema" xmlns:p="http://schemas.microsoft.com/office/2006/metadata/properties" xmlns:ns3="74bfb053-a27a-435d-b79f-f282a9e1078d" targetNamespace="http://schemas.microsoft.com/office/2006/metadata/properties" ma:root="true" ma:fieldsID="39bd1b77c08d0d2a812ab38a53e24441" ns3:_="">
    <xsd:import namespace="74bfb053-a27a-435d-b79f-f282a9e107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bfb053-a27a-435d-b79f-f282a9e10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A89886-2B84-4F6C-81B4-5CD9E3BDAC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948512-A810-4354-9D2B-E3ACEF226280}">
  <ds:schemaRefs>
    <ds:schemaRef ds:uri="http://schemas.microsoft.com/sharepoint/v3/contenttype/forms"/>
  </ds:schemaRefs>
</ds:datastoreItem>
</file>

<file path=customXml/itemProps3.xml><?xml version="1.0" encoding="utf-8"?>
<ds:datastoreItem xmlns:ds="http://schemas.openxmlformats.org/officeDocument/2006/customXml" ds:itemID="{C13D7820-F7AB-4D08-82B4-2FD1F013C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bfb053-a27a-435d-b79f-f282a9e10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947</Words>
  <Characters>5398</Characters>
  <Application>Microsoft Office Word</Application>
  <DocSecurity>0</DocSecurity>
  <Lines>44</Lines>
  <Paragraphs>12</Paragraphs>
  <ScaleCrop>false</ScaleCrop>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2020-02-02T11:56:00Z</dcterms:created>
  <dcterms:modified xsi:type="dcterms:W3CDTF">2020-02-02T11:56:00Z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0x010100A99BD7FB0A5A6D49B7F043AE23D0B48E</vt:lpwstr>
  </property>
</Properties>
</file>