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BF" w:rsidRDefault="00DF48BF" w:rsidP="00DF48B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DF48BF" w:rsidRDefault="00DF48BF" w:rsidP="00DF48B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•C</w:t>
      </w:r>
      <w:bookmarkStart w:id="0" w:name="_GoBack"/>
      <w:bookmarkEnd w:id="0"/>
      <w:r>
        <w:rPr>
          <w:rFonts w:ascii="Arial" w:hAnsi="Arial" w:cs="Arial"/>
          <w:color w:val="54657E"/>
          <w:sz w:val="23"/>
          <w:szCs w:val="23"/>
        </w:rPr>
        <w:t xml:space="preserve">03: Categorize issues and concerns in global sourcing decisions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Prompt</w:t>
      </w:r>
      <w:proofErr w:type="gramEnd"/>
      <w:r>
        <w:rPr>
          <w:rFonts w:ascii="Arial" w:hAnsi="Arial" w:cs="Arial"/>
          <w:color w:val="54657E"/>
          <w:sz w:val="23"/>
          <w:szCs w:val="23"/>
        </w:rPr>
        <w:t>: Discuss the use of Incoterms in international trade. At a minimum, address aspects such as the value Incoterms bring to an agreement, the advantages or disadvantages of using a specific Incoterm, and what companies need to know when using Incoterms. Instructions: •Label your Word document as follows: yourlastname.doc (ex: Johnson.docx) •Write a 1,000 word APA formatted paper on the use of Incoterms in international trade •All charts, graphs, pictures are to go in the appendix (not a substitute for content) •Make sure you use three to five credible and reliable resources; format in APA •Refrain from excessive use of quotes in your response (less than 5%)</w:t>
      </w:r>
    </w:p>
    <w:p w:rsidR="00212C4E" w:rsidRDefault="00212C4E"/>
    <w:sectPr w:rsidR="0021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1"/>
    <w:rsid w:val="001E2675"/>
    <w:rsid w:val="00212C4E"/>
    <w:rsid w:val="00BB6782"/>
    <w:rsid w:val="00D64B11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84BB-2EA8-4F26-889C-E08DA99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2020-02-07T12:59:00Z</dcterms:created>
  <dcterms:modified xsi:type="dcterms:W3CDTF">2020-02-07T12:59:00Z</dcterms:modified>
</cp:coreProperties>
</file>