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2F5" w:rsidRPr="00F83A04" w:rsidRDefault="00BC0D68" w:rsidP="00F83A04">
      <w:r w:rsidRPr="00BC0D68">
        <w:t>Assignment Content You have been tasked with orienting new registered nurses in the emergency department in your hospital about how to manage child abuse and neglect cases. The orientation should cover child abuse and neglect definitions, prevention, detection, intervention and treatment, reporting, and interdisciplinary resources. Ensure your orientation covers the definition, prevention, detection, intervention and treatment, reporting, and interdisciplinary resources. Define abuse. Federal definition of child abuse and neglect California's definition of child abuse and neglect Discuss prevention. Analyze the nurse's role in each level of prevention as it relates to abuse and neglect: Primary Secondary Tertiary List the risk factors of abuse, including environmental indicators and disparities in care. Explain detection. Illustrate the signs and symptoms of child abuse and neglect. Emotional Behavioral Physical Address intervention, treatment, and reporting. Define California's requirements for reporting child abuse and neglect: Who can report? Who is mandated (legally required) to report? Where (to whom) is information reported? Identify resources for appropriate referral. Provide examples of treatment resources available in your area for children affected by abuse and their caregivers. Find collaborative resources for abuse and neglect intervention and treatment. List interdisciplinary support services for children affected by abuse. Summarize the differences between child abuse and neglect, intimate partner violence, and elder abuse and neglect pre</w:t>
      </w:r>
      <w:bookmarkStart w:id="0" w:name="_GoBack"/>
      <w:bookmarkEnd w:id="0"/>
      <w:r w:rsidRPr="00BC0D68">
        <w:t>vention, detection, intervention, treatment, and reporting. For example: Are the reporting requirements the same for all types of abuse and neglect? Are all types of abuse and neglect defined the same way? How does treatment differ? What different resources available for varying types of abuse? How do signs and symptoms change with age? Format your assignment as one of the following: 15- to 20-slide presentation 700- to 1,050-word paper Include at least one peer-reviewed and one evidence-based reference, and an APA-formatted reference page.</w:t>
      </w:r>
    </w:p>
    <w:sectPr w:rsidR="006D32F5" w:rsidRPr="00F8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2F5"/>
    <w:rsid w:val="00033378"/>
    <w:rsid w:val="000C410F"/>
    <w:rsid w:val="00251344"/>
    <w:rsid w:val="005270E8"/>
    <w:rsid w:val="005B098A"/>
    <w:rsid w:val="006D32F5"/>
    <w:rsid w:val="009E422D"/>
    <w:rsid w:val="00B521DA"/>
    <w:rsid w:val="00BC0D68"/>
    <w:rsid w:val="00BE5A70"/>
    <w:rsid w:val="00E90722"/>
    <w:rsid w:val="00EE79AD"/>
    <w:rsid w:val="00F11D7A"/>
    <w:rsid w:val="00F32ACD"/>
    <w:rsid w:val="00F83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E41EF-FBB8-4103-B4BF-48BF9646A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2020-02-23T18:10:00Z</dcterms:created>
  <dcterms:modified xsi:type="dcterms:W3CDTF">2020-02-23T18:10:00Z</dcterms:modified>
</cp:coreProperties>
</file>