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67" w:rsidRDefault="009C221A">
      <w:r w:rsidRPr="009C221A">
        <w:t xml:space="preserve">Assume that you are a Quality Officer who is responsible for one of the state’s largest healthcare organizations. You have been told that the quality of patient care has decreased, and you have been assigned a project that is geared toward increasing quality of care for the patients. Your Chief Executive Officer has requested a six to eight-page summary of your recommended initiatives. Note: You may create and /or make all necessary assumptions needed for the completion of this assignment. Write a 6-8 page paper in which you: Analyze three (3) quality initiatives for your organization. Determine the supporting factors that would aid in the reduction of healthcare cost in your organization without reducing quality of care for the patients. Differentiate between quality in a free market healthcare system and in single payer government system with three (3) examples for each. Specify three (3) common law quality initiatives that are still found in 21st century healthcare organizations. Defend your position on the importance of healthcare quality for your organization. Provide support with at least three (3) examples that illustrate your position. Assemble a plan to protect patient information that complies with all legal requirements. Use at least three (3) quality references. Note: Wikipedia and other Websites do not qualify as academic resources. Your assignment must follow these formatting requirements: This course requires use of new </w:t>
      </w:r>
      <w:proofErr w:type="spellStart"/>
      <w:r w:rsidRPr="009C221A">
        <w:t>Strayer</w:t>
      </w:r>
      <w:proofErr w:type="spellEnd"/>
      <w:r w:rsidRPr="009C221A">
        <w:t xml:space="preserve"> Writing Standards (SWS). The format is different than other </w:t>
      </w:r>
      <w:proofErr w:type="spellStart"/>
      <w:r w:rsidRPr="009C221A">
        <w:t>Strayer</w:t>
      </w:r>
      <w:proofErr w:type="spellEnd"/>
      <w:r w:rsidRPr="009C221A">
        <w:t xml:space="preserve"> University courses. Please take a moment to review the SWS documentation for details. Be typed, double spaced, using Times New Roman font (size 12), with one-inch margins on all sides; citations and references must follow SWS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Describe the </w:t>
      </w:r>
      <w:bookmarkStart w:id="0" w:name="_GoBack"/>
      <w:r w:rsidRPr="009C221A">
        <w:t xml:space="preserve">evolution of hospitals </w:t>
      </w:r>
      <w:bookmarkEnd w:id="0"/>
      <w:r w:rsidRPr="009C221A">
        <w:t>and sources of law. Examine tort law and the criminal aspects of health care. Analyze the impact of healthcare financing and health insurance on healthcare access, quality, and cost. Determine the factors that affect healthcare quality in healthcare organizations. Examine information management and health care records and how the legal reporting requirements impact health care. Assess the legal implications of ethical decisions that impact consent for treatment, right-to-die, and patient rights and responsibilities. Use technology and information resources to research issues in healthcare policy, law, and ethics. Write clearly and concisely about healthcare policy and law using proper writing mechanics.</w:t>
      </w:r>
    </w:p>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1735B"/>
    <w:rsid w:val="00046A98"/>
    <w:rsid w:val="00112249"/>
    <w:rsid w:val="001624D3"/>
    <w:rsid w:val="00175741"/>
    <w:rsid w:val="001F4B37"/>
    <w:rsid w:val="002B4CF7"/>
    <w:rsid w:val="002B7006"/>
    <w:rsid w:val="002F40AD"/>
    <w:rsid w:val="003C3D6C"/>
    <w:rsid w:val="0049089C"/>
    <w:rsid w:val="004E159A"/>
    <w:rsid w:val="00584353"/>
    <w:rsid w:val="005D1376"/>
    <w:rsid w:val="006D1519"/>
    <w:rsid w:val="00725CA9"/>
    <w:rsid w:val="007C2FF8"/>
    <w:rsid w:val="008D17E0"/>
    <w:rsid w:val="00957EB2"/>
    <w:rsid w:val="009A7BF7"/>
    <w:rsid w:val="009C221A"/>
    <w:rsid w:val="00A21667"/>
    <w:rsid w:val="00A37AED"/>
    <w:rsid w:val="00A606DF"/>
    <w:rsid w:val="00A621D4"/>
    <w:rsid w:val="00B72F82"/>
    <w:rsid w:val="00BD6EA9"/>
    <w:rsid w:val="00BE2F13"/>
    <w:rsid w:val="00BF3B7C"/>
    <w:rsid w:val="00CD123F"/>
    <w:rsid w:val="00CD7E15"/>
    <w:rsid w:val="00E2205A"/>
    <w:rsid w:val="00E60863"/>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950894178">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1252196976">
      <w:bodyDiv w:val="1"/>
      <w:marLeft w:val="0"/>
      <w:marRight w:val="0"/>
      <w:marTop w:val="0"/>
      <w:marBottom w:val="0"/>
      <w:divBdr>
        <w:top w:val="none" w:sz="0" w:space="0" w:color="auto"/>
        <w:left w:val="none" w:sz="0" w:space="0" w:color="auto"/>
        <w:bottom w:val="none" w:sz="0" w:space="0" w:color="auto"/>
        <w:right w:val="none" w:sz="0" w:space="0" w:color="auto"/>
      </w:divBdr>
      <w:divsChild>
        <w:div w:id="985209655">
          <w:marLeft w:val="0"/>
          <w:marRight w:val="0"/>
          <w:marTop w:val="0"/>
          <w:marBottom w:val="0"/>
          <w:divBdr>
            <w:top w:val="none" w:sz="0" w:space="0" w:color="auto"/>
            <w:left w:val="none" w:sz="0" w:space="0" w:color="auto"/>
            <w:bottom w:val="none" w:sz="0" w:space="0" w:color="auto"/>
            <w:right w:val="none" w:sz="0" w:space="0" w:color="auto"/>
          </w:divBdr>
        </w:div>
        <w:div w:id="465050991">
          <w:marLeft w:val="0"/>
          <w:marRight w:val="0"/>
          <w:marTop w:val="0"/>
          <w:marBottom w:val="0"/>
          <w:divBdr>
            <w:top w:val="none" w:sz="0" w:space="0" w:color="auto"/>
            <w:left w:val="none" w:sz="0" w:space="0" w:color="auto"/>
            <w:bottom w:val="none" w:sz="0" w:space="0" w:color="auto"/>
            <w:right w:val="none" w:sz="0" w:space="0" w:color="auto"/>
          </w:divBdr>
        </w:div>
      </w:divsChild>
    </w:div>
    <w:div w:id="1441950317">
      <w:bodyDiv w:val="1"/>
      <w:marLeft w:val="0"/>
      <w:marRight w:val="0"/>
      <w:marTop w:val="0"/>
      <w:marBottom w:val="0"/>
      <w:divBdr>
        <w:top w:val="none" w:sz="0" w:space="0" w:color="auto"/>
        <w:left w:val="none" w:sz="0" w:space="0" w:color="auto"/>
        <w:bottom w:val="none" w:sz="0" w:space="0" w:color="auto"/>
        <w:right w:val="none" w:sz="0" w:space="0" w:color="auto"/>
      </w:divBdr>
    </w:div>
    <w:div w:id="1860699715">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2020-02-12T07:55:00Z</dcterms:created>
  <dcterms:modified xsi:type="dcterms:W3CDTF">2020-02-12T07:55:00Z</dcterms:modified>
</cp:coreProperties>
</file>