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3C" w:rsidRDefault="00B07D79">
      <w:r>
        <w:t xml:space="preserve">Description (More details and guidance in the attached files) Write a short article of up to 5 A4 pages (IN TOTAL INCLUDING APPENDIX) aimed at the educated public which: Explains the problems with the claims in the newspaper article; Gives an alternative account of the state of inequality in Bristol but which uses data from the same source as </w:t>
      </w:r>
      <w:proofErr w:type="spellStart"/>
      <w:r>
        <w:t>as</w:t>
      </w:r>
      <w:proofErr w:type="spellEnd"/>
      <w:r>
        <w:t xml:space="preserve"> the newspaper article (this is the data we have provided to you in the Excel workbook for this assignment).</w:t>
      </w:r>
      <w:bookmarkStart w:id="0" w:name="_GoBack"/>
      <w:bookmarkEnd w:id="0"/>
      <w:r>
        <w:t xml:space="preserve"> This should be based on your investigations of the data provided and any other research that you have done on Bristol. Says something about the role of policy in tackling inequality (the Mayor’s address referenced in the Resources of the instructions document might help in this but you should also think about policy more generally). Use one extra page (5th Page) to provide a more detailed technical appendix (like in the Stern Review) on a technical term you have used in your report (e.g. Gini coefficient, correlation, causes of inequality according to economists). Your short article should be written to be engaging and it should use graphs, data and statistical measures carefully to back up the argument being made. The report should be understandable by an educated but non-specialist audience. The technical appendix is aimed at a more specialist audience.</w:t>
      </w:r>
    </w:p>
    <w:sectPr w:rsidR="00483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AB"/>
    <w:rsid w:val="00483F3C"/>
    <w:rsid w:val="0075285E"/>
    <w:rsid w:val="009B1AD2"/>
    <w:rsid w:val="00B07D79"/>
    <w:rsid w:val="00BE4FD1"/>
    <w:rsid w:val="00E2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5DB2A-9698-4C7D-BA8B-505B21D5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2020-02-27T11:53:00Z</dcterms:created>
  <dcterms:modified xsi:type="dcterms:W3CDTF">2020-02-27T11:53:00Z</dcterms:modified>
</cp:coreProperties>
</file>