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C9" w:rsidRPr="00F375C9" w:rsidRDefault="00F375C9" w:rsidP="00F37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375C9">
        <w:rPr>
          <w:rFonts w:ascii="Arial" w:eastAsia="Times New Roman" w:hAnsi="Arial" w:cs="Arial"/>
          <w:color w:val="333333"/>
          <w:sz w:val="24"/>
          <w:szCs w:val="24"/>
        </w:rPr>
        <w:t>Sexual Harassment: Prevention and Corrective Actions</w:t>
      </w:r>
    </w:p>
    <w:p w:rsidR="00F375C9" w:rsidRPr="00F375C9" w:rsidRDefault="00F375C9" w:rsidP="00F3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5C9" w:rsidRPr="00F375C9" w:rsidRDefault="00F375C9" w:rsidP="00F375C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F375C9">
        <w:rPr>
          <w:rFonts w:ascii="Arial" w:eastAsia="Times New Roman" w:hAnsi="Arial" w:cs="Arial"/>
          <w:b/>
          <w:bCs/>
          <w:color w:val="333333"/>
          <w:sz w:val="26"/>
          <w:szCs w:val="26"/>
        </w:rPr>
        <w:t>Paper details:</w:t>
      </w:r>
    </w:p>
    <w:p w:rsidR="00F375C9" w:rsidRPr="00F375C9" w:rsidRDefault="00F375C9" w:rsidP="00F375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375C9">
        <w:rPr>
          <w:rFonts w:ascii="Arial" w:eastAsia="Times New Roman" w:hAnsi="Arial" w:cs="Arial"/>
          <w:color w:val="333333"/>
          <w:sz w:val="24"/>
          <w:szCs w:val="24"/>
        </w:rPr>
        <w:t xml:space="preserve">1. Support or refute, through critical analysis, various alternatives available for resolving selected ethical problem(s) in healthcare 2. Apply ethical </w:t>
      </w:r>
      <w:proofErr w:type="spellStart"/>
      <w:r w:rsidRPr="00F375C9">
        <w:rPr>
          <w:rFonts w:ascii="Arial" w:eastAsia="Times New Roman" w:hAnsi="Arial" w:cs="Arial"/>
          <w:color w:val="333333"/>
          <w:sz w:val="24"/>
          <w:szCs w:val="24"/>
        </w:rPr>
        <w:t>principals</w:t>
      </w:r>
      <w:proofErr w:type="spellEnd"/>
      <w:r w:rsidRPr="00F375C9">
        <w:rPr>
          <w:rFonts w:ascii="Arial" w:eastAsia="Times New Roman" w:hAnsi="Arial" w:cs="Arial"/>
          <w:color w:val="333333"/>
          <w:sz w:val="24"/>
          <w:szCs w:val="24"/>
        </w:rPr>
        <w:t xml:space="preserve"> and rules to selected ethical problems in healthcare. Prepare a written summary, analysis, or critical reflection on the topic based on your reading. Use current journals, magazines, newspaper, or website sources for references). Topic will be about "Sexual Harassment: Prevention and Corrective Actions"</w:t>
      </w:r>
    </w:p>
    <w:p w:rsidR="002178F7" w:rsidRDefault="002178F7">
      <w:bookmarkStart w:id="0" w:name="_GoBack"/>
      <w:bookmarkEnd w:id="0"/>
    </w:p>
    <w:sectPr w:rsidR="00217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FF"/>
    <w:rsid w:val="002178F7"/>
    <w:rsid w:val="00285081"/>
    <w:rsid w:val="00307E19"/>
    <w:rsid w:val="003640FF"/>
    <w:rsid w:val="003C190E"/>
    <w:rsid w:val="0061358D"/>
    <w:rsid w:val="00674740"/>
    <w:rsid w:val="009D7C5E"/>
    <w:rsid w:val="00A30A0F"/>
    <w:rsid w:val="00E51F8F"/>
    <w:rsid w:val="00EF72C1"/>
    <w:rsid w:val="00F375C9"/>
    <w:rsid w:val="00F9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E9699-4535-40D5-92A0-326FF43C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F3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F3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2020-02-21T16:28:00Z</dcterms:created>
  <dcterms:modified xsi:type="dcterms:W3CDTF">2020-02-21T16:28:00Z</dcterms:modified>
</cp:coreProperties>
</file>