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5402" w14:textId="5CAB22BD" w:rsidR="00A8797E" w:rsidRPr="005F1B36" w:rsidRDefault="005F1B36" w:rsidP="005F1B36">
      <w:r>
        <w:rPr>
          <w:rFonts w:ascii="Arial" w:hAnsi="Arial" w:cs="Arial"/>
          <w:color w:val="333333"/>
          <w:shd w:val="clear" w:color="auto" w:fill="FFFFFF"/>
        </w:rPr>
        <w:t xml:space="preserve">Ethical Decision Making Choose a contemporary ethical dilemma at an organization that you are familiar with or find through research. Using the article, The PLUS ethical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decision making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model (Links to an external site.), as a guide create a model for ethical decision making based on your chosen ethical dilemma. Evaluate all seven steps of the ethical decision-making model. Analyze how each step can be applied to your chosen dilemma. Evaluate how the model could have mitigated the ethical dilemma at your chosen organization. The paper: Must be three to four double-spaced pages in length (not including title and references pages) and formatted according to APA style as outlined in the Ashford Writing Center (Links to an external site.). Must include a separate title page with the following: Title of paper Student’s name Course name and number Instructor’s name Date submitted Must use at least two scholarly or credible sources not including the course text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. The Scholarly, Peer Reviewed, and Other Credible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SourcesPreview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the document table offers additional guidance on appropriate source types. If you have questions about whether a specific source is appropriate for this assignment, please contact your instructor. Your instructor has the final say about the appropriateness of a specific source for a particular assignment Must document all sources APA style as outlined in the Ashford Writing Center (Links to an external site.). Must include a separate references page that is formatted according to APA style as outlined in the Ashford Writing Center (Links to an external site.).</w:t>
      </w:r>
    </w:p>
    <w:sectPr w:rsidR="00A8797E" w:rsidRPr="005F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2EE"/>
    <w:multiLevelType w:val="hybridMultilevel"/>
    <w:tmpl w:val="529207CA"/>
    <w:lvl w:ilvl="0" w:tplc="3A5E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B17"/>
    <w:multiLevelType w:val="hybridMultilevel"/>
    <w:tmpl w:val="B890F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3B4F"/>
    <w:multiLevelType w:val="hybridMultilevel"/>
    <w:tmpl w:val="D59A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962"/>
    <w:multiLevelType w:val="hybridMultilevel"/>
    <w:tmpl w:val="B36C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AD4"/>
    <w:multiLevelType w:val="hybridMultilevel"/>
    <w:tmpl w:val="093C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E2"/>
    <w:rsid w:val="0003684B"/>
    <w:rsid w:val="00046217"/>
    <w:rsid w:val="00051F7D"/>
    <w:rsid w:val="00173C39"/>
    <w:rsid w:val="0024484A"/>
    <w:rsid w:val="00372F53"/>
    <w:rsid w:val="00450F19"/>
    <w:rsid w:val="004873BE"/>
    <w:rsid w:val="004E5FDC"/>
    <w:rsid w:val="005663D4"/>
    <w:rsid w:val="005F1B36"/>
    <w:rsid w:val="00616FF1"/>
    <w:rsid w:val="00627B45"/>
    <w:rsid w:val="0075172A"/>
    <w:rsid w:val="008B2EF2"/>
    <w:rsid w:val="009C1AC3"/>
    <w:rsid w:val="00A45BC4"/>
    <w:rsid w:val="00A502DB"/>
    <w:rsid w:val="00A8797E"/>
    <w:rsid w:val="00BA5BE2"/>
    <w:rsid w:val="00CA4B4A"/>
    <w:rsid w:val="00CC2A63"/>
    <w:rsid w:val="00D07A4B"/>
    <w:rsid w:val="00D52169"/>
    <w:rsid w:val="00D561DF"/>
    <w:rsid w:val="00D74EF6"/>
    <w:rsid w:val="00EB7680"/>
    <w:rsid w:val="00F6055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228"/>
  <w15:chartTrackingRefBased/>
  <w15:docId w15:val="{4B6DEBAA-5C82-4461-B065-392FAE6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2DB"/>
    <w:rPr>
      <w:b/>
      <w:bCs/>
    </w:rPr>
  </w:style>
  <w:style w:type="character" w:customStyle="1" w:styleId="text-info-title">
    <w:name w:val="text-info-title"/>
    <w:basedOn w:val="DefaultParagraphFont"/>
    <w:rsid w:val="004E5FDC"/>
  </w:style>
  <w:style w:type="paragraph" w:customStyle="1" w:styleId="text-info-title1">
    <w:name w:val="text-info-title1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2020-02-14T07:46:00Z</dcterms:created>
  <dcterms:modified xsi:type="dcterms:W3CDTF">2020-02-14T07:46:00Z</dcterms:modified>
</cp:coreProperties>
</file>