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5C4" w:rsidRDefault="008A3F26">
      <w:r w:rsidRPr="008A3F26">
        <w:t xml:space="preserve">Choose and watch two of the films offered for this module. (The </w:t>
      </w:r>
      <w:proofErr w:type="spellStart"/>
      <w:r w:rsidRPr="008A3F26">
        <w:t>Cruicle</w:t>
      </w:r>
      <w:proofErr w:type="spellEnd"/>
      <w:r w:rsidRPr="008A3F26">
        <w:t xml:space="preserve">, </w:t>
      </w:r>
      <w:proofErr w:type="gramStart"/>
      <w:r w:rsidRPr="008A3F26">
        <w:t>The</w:t>
      </w:r>
      <w:proofErr w:type="gramEnd"/>
      <w:r w:rsidRPr="008A3F26">
        <w:t xml:space="preserve"> Red Corner, or The Story of Qui </w:t>
      </w:r>
      <w:proofErr w:type="spellStart"/>
      <w:r w:rsidRPr="008A3F26">
        <w:t>Ju</w:t>
      </w:r>
      <w:proofErr w:type="spellEnd"/>
      <w:r w:rsidRPr="008A3F26">
        <w:t>) Write a short essay that analyzes and critiques the two films related to the legal themes we cover during this course</w:t>
      </w:r>
      <w:proofErr w:type="gramStart"/>
      <w:r w:rsidRPr="008A3F26">
        <w:t>.(</w:t>
      </w:r>
      <w:proofErr w:type="gramEnd"/>
      <w:r w:rsidRPr="008A3F26">
        <w:t>Law and Society) POS 370 The length of each short essay is expected to be between three to four pages. In these essays you should not merely recount or provide a summary of the film. While a small degree of summary and explanation is likely necessary, your primary task is to critically assess the issues represented in the films as they relate to the legal themes in material we cover. Use of additional or outside sources is not required or expected for these short essays, but proper citations are mandatory if you do draw upon additional sources. Essays are due by 10:00pm on their given due dates. Each short essay should conform to the following format requirements: Size 12 Times New Roman font Double Spaced No additional paragraph spacing (i.e. no additional blank lines between paragraphs, as is often the MS Word default) One-inch margins, top, bottom, and sides Name, instructor’s name, class (POS 370), and due date single spaced on separate lines at the top left of the first page Last name followed by page n</w:t>
      </w:r>
      <w:bookmarkStart w:id="0" w:name="_GoBack"/>
      <w:bookmarkEnd w:id="0"/>
      <w:r w:rsidRPr="008A3F26">
        <w:t>umber as the top right header of each page, except the first. Original title centered above first paragraph</w:t>
      </w:r>
    </w:p>
    <w:sectPr w:rsidR="00F00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95"/>
    <w:rsid w:val="00724956"/>
    <w:rsid w:val="008A3F26"/>
    <w:rsid w:val="00B07B17"/>
    <w:rsid w:val="00B14A28"/>
    <w:rsid w:val="00F005C4"/>
    <w:rsid w:val="00F77A95"/>
    <w:rsid w:val="00FC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5C833-8248-4407-908F-B95E01F98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2020-02-06T07:53:00Z</dcterms:created>
  <dcterms:modified xsi:type="dcterms:W3CDTF">2020-02-06T07:53:00Z</dcterms:modified>
</cp:coreProperties>
</file>