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A0F" w:rsidRDefault="00674740">
      <w:r w:rsidRPr="00674740">
        <w:t>Points 150 Assignment: Based on the reading regarding Title IX, criminal behavior in sports and racism in sports. Students will write a 5-7-page research paper (not including the cover page or work cited page) identifying a university not discussed in the readings that has violated Title IX polices regarding student athletes. Students will identify the school, its student specific facts of the incidents (plagiarizing will result in the grade of zero). The schools Title IX policies and procedures for investigation and concluding cases. What if any disciplinary action was taken on the suspects(s) on behalf of the school. What if any legal action was taken by the victim in court of law. How did the case conclude (if legal action was taken in the court of law)? Last, you will provide a paragraph about what you have learned about Title IX and how it applies to your collegiate experience.</w:t>
      </w:r>
      <w:bookmarkStart w:id="0" w:name="_GoBack"/>
      <w:bookmarkEnd w:id="0"/>
    </w:p>
    <w:sectPr w:rsidR="00A30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FF"/>
    <w:rsid w:val="00285081"/>
    <w:rsid w:val="003640FF"/>
    <w:rsid w:val="003C190E"/>
    <w:rsid w:val="0061358D"/>
    <w:rsid w:val="00674740"/>
    <w:rsid w:val="009D7C5E"/>
    <w:rsid w:val="00A30A0F"/>
    <w:rsid w:val="00E51F8F"/>
    <w:rsid w:val="00F9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E9699-4535-40D5-92A0-326FF43C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2020-02-21T15:45:00Z</dcterms:created>
  <dcterms:modified xsi:type="dcterms:W3CDTF">2020-02-21T15:45:00Z</dcterms:modified>
</cp:coreProperties>
</file>