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DC3C93">
      <w:pPr>
        <w:rPr>
          <w:rFonts w:ascii="Times New Roman" w:hAnsi="Times New Roman" w:cs="Times New Roman"/>
        </w:rPr>
      </w:pPr>
      <w:r>
        <w:t>The essay should consist of two parts. The first should be a general summary of the book. A summary highlights the main arguments of the book, the evidence used by the author, and the conclusions they make from their evidence. It is NOT a chapter-by-chapter breakdown. You should concisely detail Alexander argument and pieces of evidence to support it. The second part should use The New Jim Crow as a starting point to discuss what you believe are potential policies that can be enacted in relation to mass incarceration. Similar to your first essay, you should use some outside sources in this portion of the essay, but it does not need to be extensive. You do not necessarily need to agree with Alexander’s arguments to use it as a starting point for policy discussions. You should also focus primarily on policies, such as laws or court cases, in a way similar to Alexander.</w:t>
      </w:r>
      <w:bookmarkStart w:id="0" w:name="_GoBack"/>
      <w:bookmarkEnd w:id="0"/>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1C06AC"/>
    <w:rsid w:val="002B32A7"/>
    <w:rsid w:val="004639F1"/>
    <w:rsid w:val="00717923"/>
    <w:rsid w:val="00744DDF"/>
    <w:rsid w:val="00783E84"/>
    <w:rsid w:val="00857136"/>
    <w:rsid w:val="008973B1"/>
    <w:rsid w:val="008F06A7"/>
    <w:rsid w:val="00952D0E"/>
    <w:rsid w:val="009613E7"/>
    <w:rsid w:val="00AA6DE9"/>
    <w:rsid w:val="00DB76D4"/>
    <w:rsid w:val="00DC3C93"/>
    <w:rsid w:val="00DE121B"/>
    <w:rsid w:val="00D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2020-03-30T12:38:00Z</dcterms:created>
  <dcterms:modified xsi:type="dcterms:W3CDTF">2020-03-30T12:38:00Z</dcterms:modified>
</cp:coreProperties>
</file>