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86" w:rsidRDefault="00A45E2C">
      <w:r w:rsidRPr="00A45E2C">
        <w:t xml:space="preserve">Energy and Utilities Critical Infrastructure in Canada Academic </w:t>
      </w:r>
      <w:proofErr w:type="gramStart"/>
      <w:r w:rsidRPr="00A45E2C">
        <w:t>Level :</w:t>
      </w:r>
      <w:proofErr w:type="gramEnd"/>
      <w:r w:rsidRPr="00A45E2C">
        <w:t xml:space="preserve"> Bachelor Paper details In the attachment you will see the assignment. You (the writer) will be doing part 2/#2 of this major research project which is the 10 page research paper that is worth 25%. 2) Research Paper (25%): -Develop and submit 10 Page paper (not including the tables of content) that analyzes and critiques the issue at hand and formulates recommendations to address the risk. -The research paper must address the areas identified in the research proposal in greater detail I had the outline done by another writer which was part 1 of the assignment and you will see that on the assignment page. I will attach the outline/proposal with comments and edits by my professor. Please read all of it. There is also a rubric in it as well. The big thing that needs to be adjusted or edited heavily are the problem statement, thesis and how Business Continuity Planning can fix the issue/risk of the energy and utilities sector in Canada. Please fix this and make a good paper as I am sitting at a C in the course and I need at least an A- on this paper. Use the outline or proposal as a general guideline with each heading being a question from the outline. For example the first heading would be the problem statement then the thesis, etc. Problem Statement: -The gap between the current state and the desired state of the issue -It’s the something that has gone wrong -Focus on the 5 W’s (who, what, when, where and why Thesis: -The position that you intend to argue within your paper -Expresses the main idea -Tells the reader why you care and influences the reader why they should car Please re read and make sure all instructions are as followed.</w:t>
      </w:r>
      <w:bookmarkStart w:id="0" w:name="_GoBack"/>
      <w:bookmarkEnd w:id="0"/>
    </w:p>
    <w:sectPr w:rsidR="009C3F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704"/>
    <w:rsid w:val="00846704"/>
    <w:rsid w:val="009C3F86"/>
    <w:rsid w:val="00A4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60E574-DAD8-40E7-B26D-E9C9565E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2020-03-16T08:12:00Z</dcterms:created>
  <dcterms:modified xsi:type="dcterms:W3CDTF">2020-03-16T08:12:00Z</dcterms:modified>
</cp:coreProperties>
</file>