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443A20">
      <w:pPr>
        <w:rPr>
          <w:rFonts w:ascii="Times New Roman" w:hAnsi="Times New Roman" w:cs="Times New Roman"/>
        </w:rPr>
      </w:pPr>
      <w:r>
        <w:t xml:space="preserve">Literature Review Research Topic: Exploring the impact of Internal Audit on Business Cycle through the private sector lens in the UK. (1) Literature Review (25%) b) critically </w:t>
      </w:r>
      <w:proofErr w:type="spellStart"/>
      <w:r>
        <w:t>analyse</w:t>
      </w:r>
      <w:proofErr w:type="spellEnd"/>
      <w:r>
        <w:t xml:space="preserve"> a wide range of literature in accounting and finance. Distinguished quality of critical literature review chapter that is evidenced by an authoritative comprehensive, detailed, systematic knowledge and understanding of area of study. Work is </w:t>
      </w:r>
      <w:proofErr w:type="spellStart"/>
      <w:r>
        <w:t>characterised</w:t>
      </w:r>
      <w:proofErr w:type="spellEnd"/>
      <w:r>
        <w:t xml:space="preserve"> by strong technical expertise to high professional quality, ability to work with creativity and originality using accurate knowledge and insights at the forefront of the field of study. Sufficient and up-to-date literature from both academic and credible sources. Literature used is related to the research questions and the research question must be properly designed and clear. Clearly identifies relevant theoretical framework(s); provide a rationale insightfully connects theoretical framework(s) to the problem and uses framework(s) </w:t>
      </w:r>
      <w:proofErr w:type="spellStart"/>
      <w:r>
        <w:t>analyse</w:t>
      </w:r>
      <w:proofErr w:type="spellEnd"/>
      <w:r>
        <w:t xml:space="preserve"> the problem. The rationales for hypotheses/ interview and /or survey questions are well supported with the literature. Excellent and thorough summary from literature review with robust transition to meth</w:t>
      </w:r>
      <w:bookmarkStart w:id="0" w:name="_GoBack"/>
      <w:bookmarkEnd w:id="0"/>
      <w:r>
        <w:t xml:space="preserve">ods chapter. Mandatory: Critically </w:t>
      </w:r>
      <w:proofErr w:type="spellStart"/>
      <w:r>
        <w:t>analyse</w:t>
      </w:r>
      <w:proofErr w:type="spellEnd"/>
      <w:r>
        <w:t xml:space="preserve"> a wide range of literature in accounting and finance. Compulsory Notes 1) THE LITERATURE REVIEW MUST BE 4000 WORDS EXCLUDING REFERENCES,BIBLIOGRAPHY, CITATIONS AND APPENDICES 2) NUMBERS OF REFERENCES TO BE USED 100 INCLUDING BIBLIOGRAPHY, CITATION AND APPENDICE, FOOTNOTE 3) THERE SHOULD BE A TABLE OF CONTENTS 4) FONT SIZE 12 5) SPACE 1.5 6) METHOD IS QUALITATIVE WITH HYPOTHESIS REQUIRED. 7) TIMES ROMAN 8) THE LITERATURE REVIEW SHOULD START WITH AN INTRODUCTION AND ENDS WITH A SUMMARY ABOUT WRITING THE DISSERTATION. 9) ALL PAGES SHOULD BE ADEQUATELY AND CONSECUTIVE NUMBERED. MATERIALS CAN BE USED FROM THE RESEARCH PROPOSAL. 10) WRITING STYLE SHOULD BE EXPLANATORY, EXPLAINABLE, LOGIC AND STRAIGHTFORWARD MANNER. THE LITERATURE SHOULD PRESENT A FAIR AND BALANCED ANALYSIS OF THE RESEARCH TOPIC BASED ON FACTS AND EVIDENCE WITH NO REFERENCE TO THE WRITER’S OPINION OR EMOTION. THE LITERATURE REVIEW SHOULD BE EXPLAINATORY NOT DESCRIPTIVE. 11) PLEASE INCLUDE AN ABSTRACT OF THE RESEARCH.</w:t>
      </w:r>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1C06AC"/>
    <w:rsid w:val="002B32A7"/>
    <w:rsid w:val="00443A20"/>
    <w:rsid w:val="004639F1"/>
    <w:rsid w:val="00717923"/>
    <w:rsid w:val="00744DDF"/>
    <w:rsid w:val="00783E84"/>
    <w:rsid w:val="00857136"/>
    <w:rsid w:val="008973B1"/>
    <w:rsid w:val="008F06A7"/>
    <w:rsid w:val="00952D0E"/>
    <w:rsid w:val="009613E7"/>
    <w:rsid w:val="00AA6DE9"/>
    <w:rsid w:val="00DB76D4"/>
    <w:rsid w:val="00DC3C93"/>
    <w:rsid w:val="00DE121B"/>
    <w:rsid w:val="00DF6E18"/>
    <w:rsid w:val="00E3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2020-03-30T13:00:00Z</dcterms:created>
  <dcterms:modified xsi:type="dcterms:W3CDTF">2020-03-30T13:00:00Z</dcterms:modified>
</cp:coreProperties>
</file>