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7F06" w14:textId="4E94A1FF" w:rsidR="00D2577B" w:rsidRDefault="00D2577B">
      <w:bookmarkStart w:id="0" w:name="_GoBack"/>
      <w:bookmarkEnd w:id="0"/>
      <w:r>
        <w:t xml:space="preserve">How is fashion responding to the sustainability imperative? Research and critically </w:t>
      </w:r>
      <w:proofErr w:type="spellStart"/>
      <w:r>
        <w:t>analyse</w:t>
      </w:r>
      <w:proofErr w:type="spellEnd"/>
      <w:r>
        <w:t xml:space="preserve"> a strategy used by a current fashion brand or brands, assessing its effectiveness in supporting positive change in the short and long term</w:t>
      </w:r>
      <w:r>
        <w:t>.</w:t>
      </w:r>
    </w:p>
    <w:p w14:paraId="3CC89211" w14:textId="19E4595A" w:rsidR="00D2577B" w:rsidRDefault="00D2577B">
      <w:r>
        <w:t xml:space="preserve">Description • 2500 word CRITICAL essay • Harvard Referencing • Articles, journals, books as sources </w:t>
      </w:r>
      <w:proofErr w:type="gramStart"/>
      <w:r>
        <w:t>( 15</w:t>
      </w:r>
      <w:proofErr w:type="gramEnd"/>
      <w:r>
        <w:t xml:space="preserve">-20 sources) • How is fashion responding to the sustainability imperative? Research and critically </w:t>
      </w:r>
      <w:proofErr w:type="spellStart"/>
      <w:r>
        <w:t>analyse</w:t>
      </w:r>
      <w:proofErr w:type="spellEnd"/>
      <w:r>
        <w:t xml:space="preserve"> a strategy used by a current fashion brand or brands, assessing its effectiveness in supporting positive change in the short and long term. • Identify sustainable strategy and </w:t>
      </w:r>
      <w:proofErr w:type="spellStart"/>
      <w:r>
        <w:t>analyse</w:t>
      </w:r>
      <w:proofErr w:type="spellEnd"/>
      <w:r>
        <w:t xml:space="preserve"> it (Check the PPT Week5 slides provided) -Slow Fashion (my 1st choice) OR -Recycling-upcycling Contact me please to discuss what strategy you are going to analyze • Do not necessarily focus on the brand, just mention and give examples (Reformation brand?) Introduction: • Explain what is the strategy • Locate the strategy within product/industry • Facts and statistics about fashion industry (pollution, turnover </w:t>
      </w:r>
      <w:proofErr w:type="spellStart"/>
      <w:r>
        <w:t>etc</w:t>
      </w:r>
      <w:proofErr w:type="spellEnd"/>
      <w:r>
        <w:t xml:space="preserve">) can be additional visuals- graphs/ tables • Facts about Fast Fashion industry (social, environmental and financial) • Discuss sustainability as big phenomenon, big problem and opportunity • Discuss Triple Bottom Line theory (Slides PPT week 4) • How Sustainability impacts socially, financially and environmentally Body: • Critically Analyze the strategy (Slow Fashion) • How it is being implemented? • Advantages/ Limitations of the strategy • Question how effective the strategy </w:t>
      </w:r>
      <w:proofErr w:type="gramStart"/>
      <w:r>
        <w:t>is ?</w:t>
      </w:r>
      <w:proofErr w:type="gramEnd"/>
      <w:r>
        <w:t xml:space="preserve"> Conclusion: • Assess the effectiveness of the strategy in </w:t>
      </w:r>
      <w:proofErr w:type="gramStart"/>
      <w:r>
        <w:t>short and long term</w:t>
      </w:r>
      <w:proofErr w:type="gramEnd"/>
      <w:r>
        <w:t xml:space="preserve"> Bibliographical References (Sustainability) Ø Fletcher, K. 2007. Slow Fashion. [online] The Ecologist. </w:t>
      </w:r>
    </w:p>
    <w:p w14:paraId="78FE9ACC" w14:textId="75987A21" w:rsidR="00D2577B" w:rsidRDefault="00D2577B">
      <w:r>
        <w:t xml:space="preserve">Available at: http://www.theecologist.org/green_green_living/clothing/269245/slow_fashion.html Ø Fletcher, K. 2008. Sustainable Fashion and Textiles: Design Journeys. London: Earthscan Ø </w:t>
      </w:r>
      <w:proofErr w:type="spellStart"/>
      <w:r>
        <w:t>Honoré</w:t>
      </w:r>
      <w:proofErr w:type="spellEnd"/>
      <w:r>
        <w:t xml:space="preserve">, C. 2004. In Praise of Slowness: How a Worldwide Movement is Challenging the Cult of Speed. San Francisco: Harper San Francisco. Ø Johansson, E. 2010. Slow fashion. The Answer for a Sustainable Fashion Industry? [online] Available at: http://bada.hb.se/bitstream/2320/6776/1/2010.9.15.pdf Ø </w:t>
      </w:r>
      <w:proofErr w:type="spellStart"/>
      <w:r>
        <w:t>Pookulangara</w:t>
      </w:r>
      <w:proofErr w:type="spellEnd"/>
      <w:r>
        <w:t>, S., Shephard, A. 2013. ‘Slow fashion movement: Understanding consumer perceptions—An exploratory study’ in Journal of Retailing and Consumer Services, 20(2), 200-206. [online] Available at: https://www.homeworkmarket.com/sites/default/files/qx/15/04/26/02/slow_fashion_0.pdf I attached PPT slides (Week 4, 5) and reports from reliable sources, please read them and use them for the essay as additional sources.</w:t>
      </w:r>
    </w:p>
    <w:sectPr w:rsidR="00D2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7B"/>
    <w:rsid w:val="00D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1CEA"/>
  <w15:chartTrackingRefBased/>
  <w15:docId w15:val="{153AA792-3541-4BA7-91F9-AED0AA38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2020-03-23T05:16:00Z</dcterms:created>
  <dcterms:modified xsi:type="dcterms:W3CDTF">2020-03-23T05:20:00Z</dcterms:modified>
</cp:coreProperties>
</file>