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AA8E" w14:textId="09712455" w:rsidR="00C70F6B" w:rsidRDefault="00C70F6B">
      <w:r w:rsidRPr="00C70F6B">
        <w:t xml:space="preserve">Description Discuss the criteria for a ‘good’ international monetary system (Ch 2 of the provided </w:t>
      </w:r>
      <w:proofErr w:type="spellStart"/>
      <w:r w:rsidRPr="00C70F6B">
        <w:t>ebook</w:t>
      </w:r>
      <w:proofErr w:type="spellEnd"/>
      <w:r w:rsidRPr="00C70F6B">
        <w:t xml:space="preserve">). Include the following in your discussion of the monetary system: What are the criteria for a well-developed international monetary system? What are the benefits of a well-developed international monetary system? In today’s climate of dependency on technology, what precautions are needed to protect international monetary systems in terms of cyber-crimes? International monetary systems conditionalities such as those imposed by the IMF may result in the loss of a country’s authority to govern its own economy as national economic policies are predetermined under the assistance package. Discuss conditionalities and their effects on nations. The paper should have a relevant introduction outlining what topics will be discussed. Concluded with a strong conclusion that takes a stance supporting your critical thinking. Do not simply rewrite the introduction in the conclusion. Cite a minimum of 6 scholarly sources to support your positions, claims, and observations (Please use 2 of the provided sources (the </w:t>
      </w:r>
      <w:proofErr w:type="spellStart"/>
      <w:r w:rsidRPr="00C70F6B">
        <w:t>ebook</w:t>
      </w:r>
      <w:proofErr w:type="spellEnd"/>
      <w:r w:rsidRPr="00C70F6B">
        <w:t xml:space="preserve"> and 1 other). The paper should also have relevant subheadings for each topic discussed. Each paragraph should be 4-6 sentences long and supported by a minimum of 1-2 in-text citations in each paragraph. Please write assignment proficiently meaning all points need to be well supported. Also, write concisely, no run-on sentences with graduate level language please.</w:t>
      </w:r>
      <w:bookmarkStart w:id="0" w:name="_GoBack"/>
      <w:bookmarkEnd w:id="0"/>
    </w:p>
    <w:sectPr w:rsidR="00C7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6B"/>
    <w:rsid w:val="00C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5CE"/>
  <w15:chartTrackingRefBased/>
  <w15:docId w15:val="{3413771C-078F-44C1-9272-A3B86EE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2020-03-24T05:54:00Z</dcterms:created>
  <dcterms:modified xsi:type="dcterms:W3CDTF">2020-03-24T05:54:00Z</dcterms:modified>
</cp:coreProperties>
</file>