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51" w:rsidRDefault="00030FAA">
      <w:bookmarkStart w:id="0" w:name="_GoBack"/>
      <w:r w:rsidRPr="00030FAA">
        <w:t>Sports Econ</w:t>
      </w:r>
      <w:r w:rsidR="00F43D43">
        <w:t xml:space="preserve">omics – Minimum Wage and </w:t>
      </w:r>
      <w:proofErr w:type="spellStart"/>
      <w:r w:rsidR="00F43D43">
        <w:t>Player.</w:t>
      </w:r>
      <w:r w:rsidRPr="00030FAA">
        <w:t>Recently</w:t>
      </w:r>
      <w:proofErr w:type="spellEnd"/>
      <w:r w:rsidRPr="00030FAA">
        <w:t xml:space="preserve"> a variety of developmental sports leagues, including Major Junior Hockey in Canada, and Minor League Baseball in the United States, have been challenged to pay athletes at least minimum wage. Write a short brief (500-750 words) aimed at a general sports audience explaining the potential effects of requiring teams to pay minimum wage, and take/defend a position on whether such a requirement would be a positive or negative development, in your opinion. (I am not asking you to make an argument on the legality of the issue.)</w:t>
      </w:r>
      <w:bookmarkEnd w:id="0"/>
    </w:p>
    <w:sectPr w:rsidR="00AB2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86"/>
    <w:rsid w:val="00030FAA"/>
    <w:rsid w:val="00394F04"/>
    <w:rsid w:val="00486975"/>
    <w:rsid w:val="00AB2E51"/>
    <w:rsid w:val="00C42D22"/>
    <w:rsid w:val="00ED2586"/>
    <w:rsid w:val="00F4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1F1C2-9FBA-4101-A786-456F654E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2020-03-10T11:34:00Z</dcterms:created>
  <dcterms:modified xsi:type="dcterms:W3CDTF">2020-03-10T11:34:00Z</dcterms:modified>
</cp:coreProperties>
</file>