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0" w:rsidRDefault="004F2F0F">
      <w:r>
        <w:t xml:space="preserve">The effect of parenting styles on prosocial lying in children: does socio-economic status and culture impact this? As well as looking at the link between parenting styles and pro-social lying in children, my research will also highlight external factors such as socioeconomic status, different cultures and other demographics. I have attached a document including information on this dissertation, please read carefully. I have attached a document on the tasks we used and their instructions! I have also attached the parental questionnaires that we used, and the scoring sheets. I will soon upload the spreadsheet which includes our results for all the data collected! </w:t>
      </w:r>
      <w:proofErr w:type="gramStart"/>
      <w:r>
        <w:t>please</w:t>
      </w:r>
      <w:proofErr w:type="gramEnd"/>
      <w:r>
        <w:t xml:space="preserve"> try and get the intro and literature review then first if possible.</w:t>
      </w:r>
      <w:bookmarkStart w:id="0" w:name="_GoBack"/>
      <w:bookmarkEnd w:id="0"/>
    </w:p>
    <w:sectPr w:rsidR="001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14"/>
    <w:rsid w:val="0004293F"/>
    <w:rsid w:val="00124D7F"/>
    <w:rsid w:val="001F3D30"/>
    <w:rsid w:val="00241280"/>
    <w:rsid w:val="00274875"/>
    <w:rsid w:val="00316345"/>
    <w:rsid w:val="00346A20"/>
    <w:rsid w:val="004F2F0F"/>
    <w:rsid w:val="00667B8E"/>
    <w:rsid w:val="006E1650"/>
    <w:rsid w:val="00801BB6"/>
    <w:rsid w:val="00874604"/>
    <w:rsid w:val="00980009"/>
    <w:rsid w:val="009850F1"/>
    <w:rsid w:val="00AB27CC"/>
    <w:rsid w:val="00C84D7B"/>
    <w:rsid w:val="00CA563C"/>
    <w:rsid w:val="00D90314"/>
    <w:rsid w:val="00D94E74"/>
    <w:rsid w:val="00DE2772"/>
    <w:rsid w:val="00D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1A9-0F26-475F-A3BF-312A6E3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2020-03-12T13:03:00Z</dcterms:created>
  <dcterms:modified xsi:type="dcterms:W3CDTF">2020-03-12T13:03:00Z</dcterms:modified>
</cp:coreProperties>
</file>