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57" w:rsidRDefault="008F797A">
      <w:r w:rsidRPr="008F797A">
        <w:t xml:space="preserve">Evaluate the prospects for democracy in China, making use of the three major approaches to democratization covered in class and reading. Which of these theories offers the most insight into the persistence of Chinese authoritarianism? Cover each theory in a systematic fashion, and link it to the case. Are there factors these theories ignore that might play a role in Chinese democratization? Academic </w:t>
      </w:r>
      <w:proofErr w:type="gramStart"/>
      <w:r w:rsidRPr="008F797A">
        <w:t>Level :</w:t>
      </w:r>
      <w:proofErr w:type="gramEnd"/>
      <w:r w:rsidRPr="008F797A">
        <w:t xml:space="preserve"> Bachelor Paper details into part1. </w:t>
      </w:r>
      <w:proofErr w:type="spellStart"/>
      <w:r w:rsidRPr="008F797A">
        <w:t>Chinise</w:t>
      </w:r>
      <w:proofErr w:type="spellEnd"/>
      <w:r w:rsidRPr="008F797A">
        <w:t xml:space="preserve"> political </w:t>
      </w:r>
      <w:proofErr w:type="spellStart"/>
      <w:r w:rsidRPr="008F797A">
        <w:t>systems,importance</w:t>
      </w:r>
      <w:proofErr w:type="spellEnd"/>
      <w:r w:rsidRPr="008F797A">
        <w:t xml:space="preserve"> of ideology ,document based, legislature and </w:t>
      </w:r>
      <w:proofErr w:type="spellStart"/>
      <w:r w:rsidRPr="008F797A">
        <w:t>chinese</w:t>
      </w:r>
      <w:proofErr w:type="spellEnd"/>
      <w:r w:rsidRPr="008F797A">
        <w:t xml:space="preserve"> political institutions in details also need to </w:t>
      </w:r>
      <w:proofErr w:type="spellStart"/>
      <w:r w:rsidRPr="008F797A">
        <w:t>dicss</w:t>
      </w:r>
      <w:proofErr w:type="spellEnd"/>
      <w:r w:rsidRPr="008F797A">
        <w:t xml:space="preserve"> in context of the party part2, seeking for democratization, what is happening </w:t>
      </w:r>
      <w:proofErr w:type="spellStart"/>
      <w:r w:rsidRPr="008F797A">
        <w:t>nowdays</w:t>
      </w:r>
      <w:proofErr w:type="spellEnd"/>
      <w:r w:rsidRPr="008F797A">
        <w:t xml:space="preserve">( list all the incidents that </w:t>
      </w:r>
      <w:proofErr w:type="spellStart"/>
      <w:r w:rsidRPr="008F797A">
        <w:t>trigers</w:t>
      </w:r>
      <w:proofErr w:type="spellEnd"/>
      <w:r w:rsidRPr="008F797A">
        <w:t xml:space="preserve"> </w:t>
      </w:r>
      <w:proofErr w:type="spellStart"/>
      <w:r w:rsidRPr="008F797A">
        <w:t>chinese</w:t>
      </w:r>
      <w:proofErr w:type="spellEnd"/>
      <w:r w:rsidRPr="008F797A">
        <w:t xml:space="preserve"> political system) In Body, Use </w:t>
      </w:r>
      <w:proofErr w:type="spellStart"/>
      <w:r w:rsidRPr="008F797A">
        <w:t>mordernization</w:t>
      </w:r>
      <w:proofErr w:type="spellEnd"/>
      <w:r w:rsidRPr="008F797A">
        <w:t xml:space="preserve"> theory, cultural and social mobilization theory and lastly use economic approaches and in addition to reviewing theories, your own critical </w:t>
      </w:r>
      <w:proofErr w:type="spellStart"/>
      <w:r w:rsidRPr="008F797A">
        <w:t>assesment</w:t>
      </w:r>
      <w:proofErr w:type="spellEnd"/>
      <w:r w:rsidRPr="008F797A">
        <w:t xml:space="preserve"> of the theories are the key to the essay. </w:t>
      </w:r>
      <w:proofErr w:type="gramStart"/>
      <w:r w:rsidRPr="008F797A">
        <w:t>in</w:t>
      </w:r>
      <w:proofErr w:type="gramEnd"/>
      <w:r w:rsidRPr="008F797A">
        <w:t xml:space="preserve"> conclusion list all the </w:t>
      </w:r>
      <w:proofErr w:type="spellStart"/>
      <w:r w:rsidRPr="008F797A">
        <w:t>variavles</w:t>
      </w:r>
      <w:proofErr w:type="spellEnd"/>
      <w:r w:rsidRPr="008F797A">
        <w:t xml:space="preserve"> and finalize that china will democratize</w:t>
      </w:r>
      <w:bookmarkStart w:id="0" w:name="_GoBack"/>
      <w:bookmarkEnd w:id="0"/>
    </w:p>
    <w:sectPr w:rsidR="0049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490857"/>
    <w:rsid w:val="00760969"/>
    <w:rsid w:val="008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2020-03-17T07:43:00Z</dcterms:created>
  <dcterms:modified xsi:type="dcterms:W3CDTF">2020-03-17T07:43:00Z</dcterms:modified>
</cp:coreProperties>
</file>