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8C319B">
      <w:pPr>
        <w:rPr>
          <w:rFonts w:ascii="Times New Roman" w:hAnsi="Times New Roman" w:cs="Times New Roman"/>
          <w:sz w:val="24"/>
          <w:szCs w:val="24"/>
        </w:rPr>
      </w:pPr>
      <w:r w:rsidRPr="008C319B">
        <w:rPr>
          <w:rFonts w:ascii="Times New Roman" w:hAnsi="Times New Roman" w:cs="Times New Roman"/>
          <w:sz w:val="24"/>
          <w:szCs w:val="24"/>
        </w:rPr>
        <w:t xml:space="preserve">Find a case that has either been investigated by The Innocence Project or that, in your opinion, should have been investigated by The Innocence Project. Find out as much as you can about the initial investigation, arrest, and trial. Based on everything you have learned in this course, compose a 3-4 page paper illustrating three errors made during the investigation, arrest, detention, or </w:t>
      </w:r>
      <w:proofErr w:type="gramStart"/>
      <w:r w:rsidRPr="008C319B">
        <w:rPr>
          <w:rFonts w:ascii="Times New Roman" w:hAnsi="Times New Roman" w:cs="Times New Roman"/>
          <w:sz w:val="24"/>
          <w:szCs w:val="24"/>
        </w:rPr>
        <w:t>trial, that</w:t>
      </w:r>
      <w:proofErr w:type="gramEnd"/>
      <w:r w:rsidRPr="008C319B">
        <w:rPr>
          <w:rFonts w:ascii="Times New Roman" w:hAnsi="Times New Roman" w:cs="Times New Roman"/>
          <w:sz w:val="24"/>
          <w:szCs w:val="24"/>
        </w:rPr>
        <w:t xml:space="preserve"> negatively affected the defendant's case. Cite your sources. Minimum Requirements: Provide a 1000-word minimum essay. Use property APA formatting and citations, including ‘in-text’ citations. Reference at least 5 outside credible resources.</w:t>
      </w:r>
      <w:bookmarkStart w:id="0" w:name="_GoBack"/>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44266F"/>
    <w:rsid w:val="00546C4A"/>
    <w:rsid w:val="00575A7D"/>
    <w:rsid w:val="008B673D"/>
    <w:rsid w:val="008C319B"/>
    <w:rsid w:val="00AE3BD2"/>
    <w:rsid w:val="00B43604"/>
    <w:rsid w:val="00B855DC"/>
    <w:rsid w:val="00BC4315"/>
    <w:rsid w:val="00BF3918"/>
    <w:rsid w:val="00D2126B"/>
    <w:rsid w:val="00D97DAD"/>
    <w:rsid w:val="00E239A2"/>
    <w:rsid w:val="00EB6675"/>
    <w:rsid w:val="00F00C2F"/>
    <w:rsid w:val="00FA60A1"/>
    <w:rsid w:val="00FC60EB"/>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2020-03-06T11:47:00Z</dcterms:created>
  <dcterms:modified xsi:type="dcterms:W3CDTF">2020-03-06T11:47:00Z</dcterms:modified>
</cp:coreProperties>
</file>