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5396F" w14:textId="47AD6E19" w:rsidR="006513CE" w:rsidRDefault="006E0C0E" w:rsidP="006E0C0E">
      <w:pPr>
        <w:spacing w:line="480" w:lineRule="auto"/>
        <w:rPr>
          <w:rFonts w:ascii="Times New Roman" w:hAnsi="Times New Roman" w:cs="Times New Roman"/>
          <w:sz w:val="24"/>
          <w:szCs w:val="24"/>
        </w:rPr>
      </w:pPr>
      <w:bookmarkStart w:id="0" w:name="_GoBack"/>
      <w:r>
        <w:rPr>
          <w:rFonts w:ascii="Times New Roman" w:hAnsi="Times New Roman" w:cs="Times New Roman"/>
          <w:sz w:val="24"/>
          <w:szCs w:val="24"/>
        </w:rPr>
        <w:t>FOCUS GROUP</w:t>
      </w:r>
    </w:p>
    <w:p w14:paraId="63659FC7" w14:textId="4F32BF5B" w:rsidR="00AB02A9" w:rsidRPr="00AB02A9" w:rsidRDefault="00AB02A9" w:rsidP="00AB02A9">
      <w:pPr>
        <w:tabs>
          <w:tab w:val="left" w:pos="-720"/>
        </w:tabs>
        <w:spacing w:line="175" w:lineRule="atLeast"/>
        <w:jc w:val="both"/>
        <w:rPr>
          <w:rFonts w:ascii="Times New Roman" w:hAnsi="Times New Roman"/>
          <w:i/>
          <w:iCs/>
          <w:sz w:val="24"/>
          <w:szCs w:val="24"/>
        </w:rPr>
      </w:pPr>
      <w:r w:rsidRPr="00AB02A9">
        <w:rPr>
          <w:rFonts w:ascii="Times New Roman" w:hAnsi="Times New Roman"/>
          <w:i/>
          <w:iCs/>
          <w:sz w:val="24"/>
          <w:szCs w:val="24"/>
        </w:rPr>
        <w:t>The effects of cross-cultural management for young people with culture barriers. A study to explore the incentive gaps of motivational culture intelligence, and cross-cultural resilience that impacts the level of performance</w:t>
      </w:r>
    </w:p>
    <w:p w14:paraId="740A35B0" w14:textId="77777777" w:rsidR="00BB5D24" w:rsidRPr="009E1AA1" w:rsidRDefault="000573E1" w:rsidP="009E1AA1">
      <w:pPr>
        <w:spacing w:line="480" w:lineRule="auto"/>
        <w:rPr>
          <w:rFonts w:ascii="Times New Roman" w:hAnsi="Times New Roman" w:cs="Times New Roman"/>
          <w:b/>
          <w:sz w:val="24"/>
          <w:szCs w:val="24"/>
        </w:rPr>
      </w:pPr>
      <w:r w:rsidRPr="009E1AA1">
        <w:rPr>
          <w:rFonts w:ascii="Times New Roman" w:hAnsi="Times New Roman" w:cs="Times New Roman"/>
          <w:b/>
          <w:sz w:val="24"/>
          <w:szCs w:val="24"/>
        </w:rPr>
        <w:t xml:space="preserve">Questions </w:t>
      </w:r>
    </w:p>
    <w:p w14:paraId="46BA83C5" w14:textId="77777777" w:rsidR="000573E1" w:rsidRPr="009E1AA1" w:rsidRDefault="00DD357E"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t xml:space="preserve">1. </w:t>
      </w:r>
      <w:r w:rsidR="005C7531" w:rsidRPr="005C7531">
        <w:rPr>
          <w:rFonts w:ascii="Times New Roman" w:hAnsi="Times New Roman" w:cs="Times New Roman"/>
          <w:sz w:val="24"/>
          <w:szCs w:val="24"/>
        </w:rPr>
        <w:t>Employees who come from the same culture are more likely to perform better in group or organization projects than those of different cultures due to better communication and alignment among them</w:t>
      </w:r>
      <w:r w:rsidR="00303B58">
        <w:rPr>
          <w:rFonts w:ascii="Times New Roman" w:hAnsi="Times New Roman" w:cs="Times New Roman"/>
          <w:sz w:val="24"/>
          <w:szCs w:val="24"/>
        </w:rPr>
        <w:t xml:space="preserve"> as their behavior confidence is stable.</w:t>
      </w:r>
      <w:r w:rsidR="005C7531" w:rsidRPr="005C7531">
        <w:rPr>
          <w:rFonts w:ascii="Times New Roman" w:hAnsi="Times New Roman" w:cs="Times New Roman"/>
          <w:sz w:val="24"/>
          <w:szCs w:val="24"/>
        </w:rPr>
        <w:t xml:space="preserve"> </w:t>
      </w:r>
    </w:p>
    <w:p w14:paraId="3A399DCF" w14:textId="42C483AC" w:rsidR="00F31214" w:rsidRDefault="00F92F34"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t xml:space="preserve"> </w:t>
      </w:r>
      <w:r w:rsidR="000573E1" w:rsidRPr="009E1AA1">
        <w:rPr>
          <w:rFonts w:ascii="Times New Roman" w:hAnsi="Times New Roman" w:cs="Times New Roman"/>
          <w:sz w:val="24"/>
          <w:szCs w:val="24"/>
        </w:rPr>
        <w:t>Agree       disagree</w:t>
      </w:r>
    </w:p>
    <w:p w14:paraId="07FC390D" w14:textId="34A4FE33" w:rsidR="00F31214" w:rsidRPr="00F31214" w:rsidRDefault="00F31214" w:rsidP="009E1AA1">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Why – Most people agree to this statement, some reasons included were due to language barriers, confidence level, comfort, </w:t>
      </w:r>
      <w:r w:rsidR="00D35717">
        <w:rPr>
          <w:rFonts w:ascii="Times New Roman" w:hAnsi="Times New Roman" w:cs="Times New Roman"/>
          <w:color w:val="FF0000"/>
          <w:sz w:val="24"/>
          <w:szCs w:val="24"/>
        </w:rPr>
        <w:t>same culture creates a better understanding, which makes it easier for them to work</w:t>
      </w:r>
    </w:p>
    <w:p w14:paraId="396160DF" w14:textId="5F8CF618" w:rsidR="000573E1" w:rsidRPr="009E1AA1" w:rsidRDefault="000573E1"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t>2.</w:t>
      </w:r>
      <w:r w:rsidR="00F92F34" w:rsidRPr="009E1AA1">
        <w:rPr>
          <w:rFonts w:ascii="Times New Roman" w:hAnsi="Times New Roman" w:cs="Times New Roman"/>
          <w:sz w:val="24"/>
          <w:szCs w:val="24"/>
        </w:rPr>
        <w:t xml:space="preserve"> </w:t>
      </w:r>
      <w:r w:rsidR="002C717A">
        <w:rPr>
          <w:rFonts w:ascii="Times New Roman" w:hAnsi="Times New Roman" w:cs="Times New Roman"/>
          <w:sz w:val="24"/>
          <w:szCs w:val="24"/>
        </w:rPr>
        <w:t xml:space="preserve"> The </w:t>
      </w:r>
      <w:r w:rsidR="005C7531">
        <w:rPr>
          <w:rFonts w:ascii="Times New Roman" w:hAnsi="Times New Roman" w:cs="Times New Roman"/>
          <w:sz w:val="24"/>
          <w:szCs w:val="24"/>
        </w:rPr>
        <w:t xml:space="preserve">more culturally aware young people are of different cultures, the less they are to be discriminative </w:t>
      </w:r>
      <w:r w:rsidR="006F79E7">
        <w:rPr>
          <w:rFonts w:ascii="Times New Roman" w:hAnsi="Times New Roman" w:cs="Times New Roman"/>
          <w:sz w:val="24"/>
          <w:szCs w:val="24"/>
        </w:rPr>
        <w:t>to the foreigners in work place areas.</w:t>
      </w:r>
    </w:p>
    <w:p w14:paraId="67CE1BDB" w14:textId="70160627" w:rsidR="000573E1" w:rsidRDefault="000573E1"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t>Agree       disagree</w:t>
      </w:r>
    </w:p>
    <w:p w14:paraId="17F6F5E4" w14:textId="243FDC0C" w:rsidR="00D35717" w:rsidRPr="00D35717" w:rsidRDefault="00D35717" w:rsidP="009E1AA1">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Why – everyone agreed to this statement, reasons given were due to acknowledging the differences, makes it easier to communicate. Helps understanding others and their values </w:t>
      </w:r>
    </w:p>
    <w:p w14:paraId="690FA062" w14:textId="77777777" w:rsidR="00DE761D" w:rsidRPr="009E1AA1" w:rsidRDefault="000573E1"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t>3.</w:t>
      </w:r>
      <w:r w:rsidR="00886B8A">
        <w:rPr>
          <w:rFonts w:ascii="Times New Roman" w:hAnsi="Times New Roman" w:cs="Times New Roman"/>
          <w:sz w:val="24"/>
          <w:szCs w:val="24"/>
        </w:rPr>
        <w:t xml:space="preserve"> Cross-cultural resilience helps foreigners/ has helped you perform better in your work so far despite the culture shock or difficulties due to language barrier.  </w:t>
      </w:r>
    </w:p>
    <w:p w14:paraId="1788CB29" w14:textId="40E97C8B" w:rsidR="000573E1" w:rsidRDefault="000573E1"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t>Agree       disagree</w:t>
      </w:r>
      <w:r w:rsidR="00DE761D" w:rsidRPr="009E1AA1">
        <w:rPr>
          <w:rFonts w:ascii="Times New Roman" w:hAnsi="Times New Roman" w:cs="Times New Roman"/>
          <w:sz w:val="24"/>
          <w:szCs w:val="24"/>
        </w:rPr>
        <w:t xml:space="preserve"> </w:t>
      </w:r>
    </w:p>
    <w:p w14:paraId="585BC593" w14:textId="05C1A64E" w:rsidR="00D35717" w:rsidRPr="00D35717" w:rsidRDefault="00D35717" w:rsidP="009E1AA1">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why – some people agree due to body language can help, valuing the differences can help. People disagreed can cause slow work, less productivity, communication can be hard at times when you are unable to understand their language </w:t>
      </w:r>
    </w:p>
    <w:p w14:paraId="75E6AB86" w14:textId="77777777" w:rsidR="00DE761D" w:rsidRPr="009E1AA1" w:rsidRDefault="00DE761D"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t xml:space="preserve">4. </w:t>
      </w:r>
      <w:r w:rsidR="00B1383B" w:rsidRPr="009E1AA1">
        <w:rPr>
          <w:rFonts w:ascii="Times New Roman" w:hAnsi="Times New Roman" w:cs="Times New Roman"/>
          <w:sz w:val="24"/>
          <w:szCs w:val="24"/>
        </w:rPr>
        <w:t xml:space="preserve">The criterion space that determines how effective an expatriate or employee performs is three dimensional namely; withdrawal cognition, adjustment and performance. With withdrawal cognition being as a result of individual differences and </w:t>
      </w:r>
      <w:r w:rsidR="00103907" w:rsidRPr="009E1AA1">
        <w:rPr>
          <w:rFonts w:ascii="Times New Roman" w:hAnsi="Times New Roman" w:cs="Times New Roman"/>
          <w:sz w:val="24"/>
          <w:szCs w:val="24"/>
        </w:rPr>
        <w:t>behaviors</w:t>
      </w:r>
      <w:r w:rsidR="00446C0B" w:rsidRPr="009E1AA1">
        <w:rPr>
          <w:rFonts w:ascii="Times New Roman" w:hAnsi="Times New Roman" w:cs="Times New Roman"/>
          <w:sz w:val="24"/>
          <w:szCs w:val="24"/>
        </w:rPr>
        <w:t xml:space="preserve"> arising from culture</w:t>
      </w:r>
      <w:r w:rsidR="00B1383B" w:rsidRPr="009E1AA1">
        <w:rPr>
          <w:rFonts w:ascii="Times New Roman" w:hAnsi="Times New Roman" w:cs="Times New Roman"/>
          <w:sz w:val="24"/>
          <w:szCs w:val="24"/>
        </w:rPr>
        <w:t>.</w:t>
      </w:r>
    </w:p>
    <w:p w14:paraId="2D4F2665" w14:textId="7115B781" w:rsidR="00DE761D" w:rsidRDefault="00DE761D"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t xml:space="preserve">Agree       disagree </w:t>
      </w:r>
    </w:p>
    <w:bookmarkEnd w:id="0"/>
    <w:p w14:paraId="692DC067" w14:textId="31DF9E83" w:rsidR="00D35717" w:rsidRPr="00D35717" w:rsidRDefault="00D35717" w:rsidP="009E1AA1">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Why – Some people agree as individuals have their own perspective and behavior towards situations, that can be varied</w:t>
      </w:r>
      <w:r w:rsidR="006F1519">
        <w:rPr>
          <w:rFonts w:ascii="Times New Roman" w:hAnsi="Times New Roman" w:cs="Times New Roman"/>
          <w:color w:val="FF0000"/>
          <w:sz w:val="24"/>
          <w:szCs w:val="24"/>
        </w:rPr>
        <w:t xml:space="preserve"> for withdrawal cognition</w:t>
      </w:r>
      <w:r>
        <w:rPr>
          <w:rFonts w:ascii="Times New Roman" w:hAnsi="Times New Roman" w:cs="Times New Roman"/>
          <w:color w:val="FF0000"/>
          <w:sz w:val="24"/>
          <w:szCs w:val="24"/>
        </w:rPr>
        <w:t xml:space="preserve">. </w:t>
      </w:r>
      <w:r w:rsidR="006F1519">
        <w:rPr>
          <w:rFonts w:ascii="Times New Roman" w:hAnsi="Times New Roman" w:cs="Times New Roman"/>
          <w:color w:val="FF0000"/>
          <w:sz w:val="24"/>
          <w:szCs w:val="24"/>
        </w:rPr>
        <w:t>However,</w:t>
      </w:r>
      <w:r>
        <w:rPr>
          <w:rFonts w:ascii="Times New Roman" w:hAnsi="Times New Roman" w:cs="Times New Roman"/>
          <w:color w:val="FF0000"/>
          <w:sz w:val="24"/>
          <w:szCs w:val="24"/>
        </w:rPr>
        <w:t xml:space="preserve"> some disagreed because people can be taught the differences to eliminate some barriers to change an individual’s behavior. Values, behavior</w:t>
      </w:r>
      <w:r w:rsidR="006F1519">
        <w:rPr>
          <w:rFonts w:ascii="Times New Roman" w:hAnsi="Times New Roman" w:cs="Times New Roman"/>
          <w:color w:val="FF0000"/>
          <w:sz w:val="24"/>
          <w:szCs w:val="24"/>
        </w:rPr>
        <w:t xml:space="preserve">, attitudes </w:t>
      </w:r>
      <w:proofErr w:type="gramStart"/>
      <w:r w:rsidR="006F1519">
        <w:rPr>
          <w:rFonts w:ascii="Times New Roman" w:hAnsi="Times New Roman" w:cs="Times New Roman"/>
          <w:color w:val="FF0000"/>
          <w:sz w:val="24"/>
          <w:szCs w:val="24"/>
        </w:rPr>
        <w:t>needs</w:t>
      </w:r>
      <w:proofErr w:type="gramEnd"/>
      <w:r w:rsidR="006F1519">
        <w:rPr>
          <w:rFonts w:ascii="Times New Roman" w:hAnsi="Times New Roman" w:cs="Times New Roman"/>
          <w:color w:val="FF0000"/>
          <w:sz w:val="24"/>
          <w:szCs w:val="24"/>
        </w:rPr>
        <w:t xml:space="preserve"> to be understood </w:t>
      </w:r>
    </w:p>
    <w:p w14:paraId="5080CE20" w14:textId="3BF9C4D9" w:rsidR="00DE761D" w:rsidRPr="009E1AA1" w:rsidRDefault="00DE761D"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t xml:space="preserve">5. </w:t>
      </w:r>
      <w:r w:rsidR="00886B8A">
        <w:rPr>
          <w:rFonts w:ascii="Times New Roman" w:hAnsi="Times New Roman" w:cs="Times New Roman"/>
          <w:sz w:val="24"/>
          <w:szCs w:val="24"/>
        </w:rPr>
        <w:t xml:space="preserve"> </w:t>
      </w:r>
      <w:r w:rsidR="002C717A">
        <w:rPr>
          <w:rFonts w:ascii="Times New Roman" w:hAnsi="Times New Roman" w:cs="Times New Roman"/>
          <w:sz w:val="24"/>
          <w:szCs w:val="24"/>
        </w:rPr>
        <w:t>H</w:t>
      </w:r>
      <w:r w:rsidR="00241BC3">
        <w:rPr>
          <w:rFonts w:ascii="Times New Roman" w:hAnsi="Times New Roman" w:cs="Times New Roman"/>
          <w:sz w:val="24"/>
          <w:szCs w:val="24"/>
        </w:rPr>
        <w:t xml:space="preserve">igh </w:t>
      </w:r>
      <w:r w:rsidR="00886B8A">
        <w:rPr>
          <w:rFonts w:ascii="Times New Roman" w:hAnsi="Times New Roman" w:cs="Times New Roman"/>
          <w:sz w:val="24"/>
          <w:szCs w:val="24"/>
        </w:rPr>
        <w:t>cultural intelligence amongst the young people in the work place</w:t>
      </w:r>
      <w:r w:rsidR="00241BC3" w:rsidRPr="00241BC3">
        <w:t xml:space="preserve"> </w:t>
      </w:r>
      <w:r w:rsidR="00241BC3">
        <w:t xml:space="preserve">are </w:t>
      </w:r>
      <w:r w:rsidR="00241BC3" w:rsidRPr="00241BC3">
        <w:rPr>
          <w:rFonts w:ascii="Times New Roman" w:hAnsi="Times New Roman" w:cs="Times New Roman"/>
          <w:sz w:val="24"/>
          <w:szCs w:val="24"/>
        </w:rPr>
        <w:t xml:space="preserve">able to adjust to a new culture without experiencing significant amounts of stress, achieve their cross-cultural goals, and are effective in adjusting their behavior </w:t>
      </w:r>
      <w:r w:rsidR="00241BC3">
        <w:rPr>
          <w:rFonts w:ascii="Times New Roman" w:hAnsi="Times New Roman" w:cs="Times New Roman"/>
          <w:sz w:val="24"/>
          <w:szCs w:val="24"/>
        </w:rPr>
        <w:t xml:space="preserve">when interacting </w:t>
      </w:r>
    </w:p>
    <w:p w14:paraId="78708EDE" w14:textId="6AD0D2AA" w:rsidR="00DE761D" w:rsidRDefault="00DE761D"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t>Agree       disagree</w:t>
      </w:r>
    </w:p>
    <w:p w14:paraId="682EC41C" w14:textId="195F6668" w:rsidR="006F1519" w:rsidRPr="006F1519" w:rsidRDefault="006F1519" w:rsidP="009E1AA1">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Why – Agree because people can adjust to diversity and changes, if they have high cultural intelligence it impacts the behavior one has, which motivates him/her to understand the differences and balance things throughout. Such as communication which Is key</w:t>
      </w:r>
    </w:p>
    <w:p w14:paraId="1125D469" w14:textId="77777777" w:rsidR="00241BC3" w:rsidRPr="00241BC3" w:rsidRDefault="00DE761D" w:rsidP="00241BC3">
      <w:pPr>
        <w:spacing w:line="480" w:lineRule="auto"/>
        <w:rPr>
          <w:rFonts w:ascii="Times New Roman" w:hAnsi="Times New Roman" w:cs="Times New Roman"/>
          <w:sz w:val="24"/>
          <w:szCs w:val="24"/>
        </w:rPr>
      </w:pPr>
      <w:r w:rsidRPr="009E1AA1">
        <w:rPr>
          <w:rFonts w:ascii="Times New Roman" w:hAnsi="Times New Roman" w:cs="Times New Roman"/>
          <w:sz w:val="24"/>
          <w:szCs w:val="24"/>
        </w:rPr>
        <w:t xml:space="preserve">6. </w:t>
      </w:r>
      <w:r w:rsidR="00241BC3">
        <w:rPr>
          <w:rFonts w:ascii="Times New Roman" w:hAnsi="Times New Roman" w:cs="Times New Roman"/>
          <w:sz w:val="24"/>
          <w:szCs w:val="24"/>
        </w:rPr>
        <w:t xml:space="preserve"> </w:t>
      </w:r>
      <w:r w:rsidR="00241BC3" w:rsidRPr="00241BC3">
        <w:rPr>
          <w:rFonts w:ascii="Times New Roman" w:hAnsi="Times New Roman" w:cs="Times New Roman"/>
          <w:sz w:val="24"/>
          <w:szCs w:val="24"/>
        </w:rPr>
        <w:t>The broaden and build theories of positive emotions enables on</w:t>
      </w:r>
      <w:r w:rsidR="00834EE5">
        <w:rPr>
          <w:rFonts w:ascii="Times New Roman" w:hAnsi="Times New Roman" w:cs="Times New Roman"/>
          <w:sz w:val="24"/>
          <w:szCs w:val="24"/>
        </w:rPr>
        <w:t>e</w:t>
      </w:r>
      <w:r w:rsidR="00241BC3" w:rsidRPr="00241BC3">
        <w:rPr>
          <w:rFonts w:ascii="Times New Roman" w:hAnsi="Times New Roman" w:cs="Times New Roman"/>
          <w:sz w:val="24"/>
          <w:szCs w:val="24"/>
        </w:rPr>
        <w:t xml:space="preserve"> to be adaptive to new</w:t>
      </w:r>
    </w:p>
    <w:p w14:paraId="73527A10" w14:textId="77777777" w:rsidR="00241BC3" w:rsidRPr="00241BC3" w:rsidRDefault="00834EE5" w:rsidP="00241BC3">
      <w:pPr>
        <w:spacing w:line="480" w:lineRule="auto"/>
        <w:rPr>
          <w:rFonts w:ascii="Times New Roman" w:hAnsi="Times New Roman" w:cs="Times New Roman"/>
          <w:sz w:val="24"/>
          <w:szCs w:val="24"/>
        </w:rPr>
      </w:pPr>
      <w:r w:rsidRPr="00241BC3">
        <w:rPr>
          <w:rFonts w:ascii="Times New Roman" w:hAnsi="Times New Roman" w:cs="Times New Roman"/>
          <w:sz w:val="24"/>
          <w:szCs w:val="24"/>
        </w:rPr>
        <w:t>Environments</w:t>
      </w:r>
      <w:r w:rsidR="00241BC3" w:rsidRPr="00241BC3">
        <w:rPr>
          <w:rFonts w:ascii="Times New Roman" w:hAnsi="Times New Roman" w:cs="Times New Roman"/>
          <w:sz w:val="24"/>
          <w:szCs w:val="24"/>
        </w:rPr>
        <w:t xml:space="preserve"> and builds resources and skills overtime. Emotions such as optimism has been</w:t>
      </w:r>
    </w:p>
    <w:p w14:paraId="3E21A150" w14:textId="0EC5F1ED" w:rsidR="00241BC3" w:rsidRPr="00241BC3" w:rsidRDefault="00834EE5" w:rsidP="00241BC3">
      <w:pPr>
        <w:spacing w:line="480" w:lineRule="auto"/>
        <w:rPr>
          <w:rFonts w:ascii="Times New Roman" w:hAnsi="Times New Roman" w:cs="Times New Roman"/>
          <w:sz w:val="24"/>
          <w:szCs w:val="24"/>
        </w:rPr>
      </w:pPr>
      <w:r w:rsidRPr="00241BC3">
        <w:rPr>
          <w:rFonts w:ascii="Times New Roman" w:hAnsi="Times New Roman" w:cs="Times New Roman"/>
          <w:sz w:val="24"/>
          <w:szCs w:val="24"/>
        </w:rPr>
        <w:t>Shown</w:t>
      </w:r>
      <w:r w:rsidR="00241BC3" w:rsidRPr="00241BC3">
        <w:rPr>
          <w:rFonts w:ascii="Times New Roman" w:hAnsi="Times New Roman" w:cs="Times New Roman"/>
          <w:sz w:val="24"/>
          <w:szCs w:val="24"/>
        </w:rPr>
        <w:t xml:space="preserve"> to increase productivity and increase leadership </w:t>
      </w:r>
      <w:r w:rsidRPr="00241BC3">
        <w:rPr>
          <w:rFonts w:ascii="Times New Roman" w:hAnsi="Times New Roman" w:cs="Times New Roman"/>
          <w:sz w:val="24"/>
          <w:szCs w:val="24"/>
        </w:rPr>
        <w:t xml:space="preserve">skills </w:t>
      </w:r>
      <w:r>
        <w:rPr>
          <w:rFonts w:ascii="Times New Roman" w:hAnsi="Times New Roman" w:cs="Times New Roman"/>
          <w:sz w:val="24"/>
          <w:szCs w:val="24"/>
        </w:rPr>
        <w:t>in the workplace.</w:t>
      </w:r>
    </w:p>
    <w:p w14:paraId="2B364A50" w14:textId="7BE85D9F" w:rsidR="00DE761D" w:rsidRDefault="00DE761D"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lastRenderedPageBreak/>
        <w:t>Agree       disagree</w:t>
      </w:r>
    </w:p>
    <w:p w14:paraId="1C5CA5A9" w14:textId="64FA250C" w:rsidR="006F1519" w:rsidRPr="006F1519" w:rsidRDefault="006F1519" w:rsidP="009E1AA1">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Why- most people stated that this characteristic is key in a working environment. It helps in all aspects. It ensures one is working at their upmost best, they motivate themselves and other to achieve well during work </w:t>
      </w:r>
    </w:p>
    <w:p w14:paraId="5CCDA724" w14:textId="6FEC282E" w:rsidR="00DE761D" w:rsidRPr="009E1AA1" w:rsidRDefault="00DE761D"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t xml:space="preserve">7. </w:t>
      </w:r>
      <w:r w:rsidR="003E2B82">
        <w:rPr>
          <w:rFonts w:ascii="Times New Roman" w:hAnsi="Times New Roman" w:cs="Times New Roman"/>
          <w:sz w:val="24"/>
          <w:szCs w:val="24"/>
        </w:rPr>
        <w:t xml:space="preserve"> Workers </w:t>
      </w:r>
      <w:r w:rsidR="006F1519">
        <w:rPr>
          <w:rFonts w:ascii="Times New Roman" w:hAnsi="Times New Roman" w:cs="Times New Roman"/>
          <w:sz w:val="24"/>
          <w:szCs w:val="24"/>
        </w:rPr>
        <w:t>that don’t have</w:t>
      </w:r>
      <w:r w:rsidR="003E2B82">
        <w:rPr>
          <w:rFonts w:ascii="Times New Roman" w:hAnsi="Times New Roman" w:cs="Times New Roman"/>
          <w:sz w:val="24"/>
          <w:szCs w:val="24"/>
        </w:rPr>
        <w:t xml:space="preserve"> high emotional intelligence </w:t>
      </w:r>
      <w:r w:rsidR="006F1519">
        <w:rPr>
          <w:rFonts w:ascii="Times New Roman" w:hAnsi="Times New Roman" w:cs="Times New Roman"/>
          <w:sz w:val="24"/>
          <w:szCs w:val="24"/>
        </w:rPr>
        <w:t xml:space="preserve">can </w:t>
      </w:r>
      <w:r w:rsidR="003E2B82" w:rsidRPr="003E2B82">
        <w:rPr>
          <w:rFonts w:ascii="Times New Roman" w:hAnsi="Times New Roman" w:cs="Times New Roman"/>
          <w:sz w:val="24"/>
          <w:szCs w:val="24"/>
        </w:rPr>
        <w:t>pick up on people's feelings</w:t>
      </w:r>
      <w:r w:rsidR="003E2B82">
        <w:rPr>
          <w:rFonts w:ascii="Times New Roman" w:hAnsi="Times New Roman" w:cs="Times New Roman"/>
          <w:sz w:val="24"/>
          <w:szCs w:val="24"/>
        </w:rPr>
        <w:t xml:space="preserve"> understand their fellow workers faster, needs and wants</w:t>
      </w:r>
      <w:r w:rsidR="003E2B82" w:rsidRPr="003E2B82">
        <w:rPr>
          <w:rFonts w:ascii="Times New Roman" w:hAnsi="Times New Roman" w:cs="Times New Roman"/>
          <w:sz w:val="24"/>
          <w:szCs w:val="24"/>
        </w:rPr>
        <w:t xml:space="preserve">, and </w:t>
      </w:r>
      <w:r w:rsidR="003E2B82">
        <w:rPr>
          <w:rFonts w:ascii="Times New Roman" w:hAnsi="Times New Roman" w:cs="Times New Roman"/>
          <w:sz w:val="24"/>
          <w:szCs w:val="24"/>
        </w:rPr>
        <w:t xml:space="preserve">easily </w:t>
      </w:r>
      <w:r w:rsidR="003E2B82" w:rsidRPr="003E2B82">
        <w:rPr>
          <w:rFonts w:ascii="Times New Roman" w:hAnsi="Times New Roman" w:cs="Times New Roman"/>
          <w:sz w:val="24"/>
          <w:szCs w:val="24"/>
        </w:rPr>
        <w:t>understand how their own emotions and behavior affect others. But they need additional skills if they're to understand the cultural factors at play and adapt their own behavior accordingly</w:t>
      </w:r>
      <w:r w:rsidR="003E2B82">
        <w:rPr>
          <w:rFonts w:ascii="Times New Roman" w:hAnsi="Times New Roman" w:cs="Times New Roman"/>
          <w:sz w:val="24"/>
          <w:szCs w:val="24"/>
        </w:rPr>
        <w:t>.</w:t>
      </w:r>
      <w:r w:rsidR="003E2B82" w:rsidRPr="003E2B82">
        <w:rPr>
          <w:rFonts w:ascii="Arial" w:hAnsi="Arial" w:cs="Arial"/>
          <w:color w:val="000000"/>
          <w:sz w:val="20"/>
          <w:szCs w:val="20"/>
          <w:shd w:val="clear" w:color="auto" w:fill="FFFFFF"/>
        </w:rPr>
        <w:t xml:space="preserve"> </w:t>
      </w:r>
    </w:p>
    <w:p w14:paraId="5892063D" w14:textId="239386C7" w:rsidR="00DE761D" w:rsidRDefault="00DE761D"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t>Agree       disagree</w:t>
      </w:r>
    </w:p>
    <w:p w14:paraId="31859A5E" w14:textId="3C22D5D8" w:rsidR="006F1519" w:rsidRPr="006F1519" w:rsidRDefault="006F1519" w:rsidP="009E1AA1">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Why- most disagree with this statement because if one does not have cultural resilience or intelligence, he/she is unable to understand the diversity. Some people may not value or may discriminate another culture due to lack of knowledge.</w:t>
      </w:r>
    </w:p>
    <w:p w14:paraId="75063D28" w14:textId="77777777" w:rsidR="00DE761D" w:rsidRPr="009E1AA1" w:rsidRDefault="00DE761D"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t>8.</w:t>
      </w:r>
      <w:r w:rsidR="003E2B82">
        <w:rPr>
          <w:rFonts w:ascii="Times New Roman" w:hAnsi="Times New Roman" w:cs="Times New Roman"/>
          <w:sz w:val="24"/>
          <w:szCs w:val="24"/>
        </w:rPr>
        <w:t xml:space="preserve"> L</w:t>
      </w:r>
      <w:r w:rsidR="00303B58">
        <w:rPr>
          <w:rFonts w:ascii="Times New Roman" w:hAnsi="Times New Roman" w:cs="Times New Roman"/>
          <w:sz w:val="24"/>
          <w:szCs w:val="24"/>
        </w:rPr>
        <w:t>earning a foreign language,</w:t>
      </w:r>
      <w:r w:rsidR="003E2B82">
        <w:rPr>
          <w:rFonts w:ascii="Times New Roman" w:hAnsi="Times New Roman" w:cs="Times New Roman"/>
          <w:sz w:val="24"/>
          <w:szCs w:val="24"/>
        </w:rPr>
        <w:t xml:space="preserve"> </w:t>
      </w:r>
      <w:r w:rsidR="00303B58">
        <w:rPr>
          <w:rFonts w:ascii="Times New Roman" w:hAnsi="Times New Roman" w:cs="Times New Roman"/>
          <w:sz w:val="24"/>
          <w:szCs w:val="24"/>
        </w:rPr>
        <w:t>v</w:t>
      </w:r>
      <w:r w:rsidR="003E2B82">
        <w:rPr>
          <w:rFonts w:ascii="Times New Roman" w:hAnsi="Times New Roman" w:cs="Times New Roman"/>
          <w:sz w:val="24"/>
          <w:szCs w:val="24"/>
        </w:rPr>
        <w:t xml:space="preserve">olunteering for organizations’ projects that include foreign/culturally diverse </w:t>
      </w:r>
      <w:r w:rsidR="00303B58">
        <w:rPr>
          <w:rFonts w:ascii="Times New Roman" w:hAnsi="Times New Roman" w:cs="Times New Roman"/>
          <w:sz w:val="24"/>
          <w:szCs w:val="24"/>
        </w:rPr>
        <w:t>colleagues</w:t>
      </w:r>
      <w:r w:rsidR="003E2B82">
        <w:rPr>
          <w:rFonts w:ascii="Times New Roman" w:hAnsi="Times New Roman" w:cs="Times New Roman"/>
          <w:sz w:val="24"/>
          <w:szCs w:val="24"/>
        </w:rPr>
        <w:t xml:space="preserve"> and </w:t>
      </w:r>
      <w:r w:rsidR="00303B58">
        <w:rPr>
          <w:rFonts w:ascii="Times New Roman" w:hAnsi="Times New Roman" w:cs="Times New Roman"/>
          <w:sz w:val="24"/>
          <w:szCs w:val="24"/>
        </w:rPr>
        <w:t>getting to know other young people from different social groups has improved your cross-cultural intelligence drive.</w:t>
      </w:r>
      <w:r w:rsidR="005C7531">
        <w:rPr>
          <w:rFonts w:ascii="Times New Roman" w:hAnsi="Times New Roman" w:cs="Times New Roman"/>
          <w:sz w:val="24"/>
          <w:szCs w:val="24"/>
        </w:rPr>
        <w:t xml:space="preserve"> </w:t>
      </w:r>
    </w:p>
    <w:p w14:paraId="0B65100F" w14:textId="1F7299C2" w:rsidR="00DE761D" w:rsidRDefault="00DE761D" w:rsidP="009E1AA1">
      <w:pPr>
        <w:spacing w:line="480" w:lineRule="auto"/>
        <w:rPr>
          <w:rFonts w:ascii="Times New Roman" w:hAnsi="Times New Roman" w:cs="Times New Roman"/>
          <w:sz w:val="24"/>
          <w:szCs w:val="24"/>
        </w:rPr>
      </w:pPr>
      <w:r w:rsidRPr="009E1AA1">
        <w:rPr>
          <w:rFonts w:ascii="Times New Roman" w:hAnsi="Times New Roman" w:cs="Times New Roman"/>
          <w:sz w:val="24"/>
          <w:szCs w:val="24"/>
        </w:rPr>
        <w:t>Agree       disagree</w:t>
      </w:r>
    </w:p>
    <w:p w14:paraId="3CD43FEA" w14:textId="067F1D9A" w:rsidR="00DE761D" w:rsidRDefault="005F4AB1" w:rsidP="005F4AB1">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Why- agreed, most people that have been working in a mix culture environment has improved their understanding a communication overall. As they can be open minded and elaborate on situations with valuing others. They feel motivated and gain better relationships at work with learning different languages or cultures </w:t>
      </w:r>
    </w:p>
    <w:p w14:paraId="559F603B" w14:textId="77777777" w:rsidR="005F4AB1" w:rsidRPr="005F4AB1" w:rsidRDefault="005F4AB1" w:rsidP="005F4AB1">
      <w:pPr>
        <w:spacing w:line="480" w:lineRule="auto"/>
        <w:rPr>
          <w:rFonts w:ascii="Times New Roman" w:hAnsi="Times New Roman" w:cs="Times New Roman"/>
          <w:color w:val="FF0000"/>
          <w:sz w:val="24"/>
          <w:szCs w:val="24"/>
        </w:rPr>
      </w:pPr>
    </w:p>
    <w:p w14:paraId="35A4BA5E" w14:textId="77777777" w:rsidR="00DE761D" w:rsidRDefault="006513CE" w:rsidP="006513CE">
      <w:pPr>
        <w:jc w:val="center"/>
        <w:rPr>
          <w:rFonts w:ascii="Times New Roman" w:hAnsi="Times New Roman" w:cs="Times New Roman"/>
          <w:sz w:val="24"/>
          <w:szCs w:val="24"/>
        </w:rPr>
      </w:pPr>
      <w:r w:rsidRPr="006513CE">
        <w:rPr>
          <w:rFonts w:ascii="Times New Roman" w:hAnsi="Times New Roman" w:cs="Times New Roman"/>
          <w:sz w:val="24"/>
          <w:szCs w:val="24"/>
        </w:rPr>
        <w:lastRenderedPageBreak/>
        <w:t>References</w:t>
      </w:r>
    </w:p>
    <w:p w14:paraId="0B8E7122" w14:textId="77777777" w:rsidR="006513CE" w:rsidRDefault="006513CE" w:rsidP="006513CE">
      <w:pPr>
        <w:rPr>
          <w:rFonts w:ascii="Times New Roman" w:hAnsi="Times New Roman" w:cs="Times New Roman"/>
          <w:sz w:val="24"/>
          <w:szCs w:val="24"/>
        </w:rPr>
      </w:pPr>
    </w:p>
    <w:p w14:paraId="7296D5AD" w14:textId="77777777" w:rsidR="00B0124A" w:rsidRPr="00B0124A" w:rsidRDefault="00B0124A" w:rsidP="00B0124A">
      <w:pPr>
        <w:ind w:left="720" w:hanging="720"/>
        <w:rPr>
          <w:rFonts w:ascii="Times New Roman" w:hAnsi="Times New Roman" w:cs="Times New Roman"/>
          <w:sz w:val="24"/>
          <w:szCs w:val="24"/>
        </w:rPr>
      </w:pPr>
      <w:proofErr w:type="spellStart"/>
      <w:r w:rsidRPr="00B0124A">
        <w:rPr>
          <w:rFonts w:ascii="Times New Roman" w:hAnsi="Times New Roman" w:cs="Times New Roman"/>
          <w:sz w:val="24"/>
          <w:szCs w:val="24"/>
        </w:rPr>
        <w:t>Dollwet</w:t>
      </w:r>
      <w:proofErr w:type="spellEnd"/>
      <w:r w:rsidRPr="00B0124A">
        <w:rPr>
          <w:rFonts w:ascii="Times New Roman" w:hAnsi="Times New Roman" w:cs="Times New Roman"/>
          <w:sz w:val="24"/>
          <w:szCs w:val="24"/>
        </w:rPr>
        <w:t xml:space="preserve">, M. and </w:t>
      </w:r>
      <w:proofErr w:type="spellStart"/>
      <w:r w:rsidRPr="00B0124A">
        <w:rPr>
          <w:rFonts w:ascii="Times New Roman" w:hAnsi="Times New Roman" w:cs="Times New Roman"/>
          <w:sz w:val="24"/>
          <w:szCs w:val="24"/>
        </w:rPr>
        <w:t>and</w:t>
      </w:r>
      <w:proofErr w:type="spellEnd"/>
      <w:r w:rsidRPr="00B0124A">
        <w:rPr>
          <w:rFonts w:ascii="Times New Roman" w:hAnsi="Times New Roman" w:cs="Times New Roman"/>
          <w:sz w:val="24"/>
          <w:szCs w:val="24"/>
        </w:rPr>
        <w:t xml:space="preserve"> Reichard R, (2014). Assessing cross-cultural skills: validation of a new</w:t>
      </w:r>
    </w:p>
    <w:p w14:paraId="1F90541F" w14:textId="77777777" w:rsidR="00B0124A" w:rsidRPr="00B0124A" w:rsidRDefault="00B0124A" w:rsidP="00B0124A">
      <w:pPr>
        <w:ind w:left="720" w:hanging="720"/>
        <w:rPr>
          <w:rFonts w:ascii="Times New Roman" w:hAnsi="Times New Roman" w:cs="Times New Roman"/>
          <w:sz w:val="24"/>
          <w:szCs w:val="24"/>
        </w:rPr>
      </w:pPr>
      <w:r w:rsidRPr="00B0124A">
        <w:rPr>
          <w:rFonts w:ascii="Times New Roman" w:hAnsi="Times New Roman" w:cs="Times New Roman"/>
          <w:sz w:val="24"/>
          <w:szCs w:val="24"/>
        </w:rPr>
        <w:t>measure of cross-cultural psychological capital. The International Journal of Human</w:t>
      </w:r>
    </w:p>
    <w:p w14:paraId="7EF7EFEA" w14:textId="77777777" w:rsidR="00B0124A" w:rsidRDefault="00B0124A" w:rsidP="00B0124A">
      <w:pPr>
        <w:ind w:left="720" w:hanging="720"/>
        <w:rPr>
          <w:rFonts w:ascii="Times New Roman" w:hAnsi="Times New Roman" w:cs="Times New Roman"/>
          <w:sz w:val="24"/>
          <w:szCs w:val="24"/>
        </w:rPr>
      </w:pPr>
      <w:r w:rsidRPr="00B0124A">
        <w:rPr>
          <w:rFonts w:ascii="Times New Roman" w:hAnsi="Times New Roman" w:cs="Times New Roman"/>
          <w:sz w:val="24"/>
          <w:szCs w:val="24"/>
        </w:rPr>
        <w:t>Resource Management, 25 (1</w:t>
      </w:r>
      <w:r>
        <w:rPr>
          <w:rFonts w:ascii="Times New Roman" w:hAnsi="Times New Roman" w:cs="Times New Roman"/>
          <w:sz w:val="24"/>
          <w:szCs w:val="24"/>
        </w:rPr>
        <w:t xml:space="preserve">2). Pp 1669–1696. </w:t>
      </w:r>
    </w:p>
    <w:p w14:paraId="08BBEF3A" w14:textId="77777777" w:rsidR="00B0124A" w:rsidRPr="00B0124A" w:rsidRDefault="00B0124A" w:rsidP="00B0124A">
      <w:pPr>
        <w:rPr>
          <w:rFonts w:ascii="Times New Roman" w:hAnsi="Times New Roman" w:cs="Times New Roman"/>
          <w:sz w:val="24"/>
          <w:szCs w:val="24"/>
        </w:rPr>
      </w:pPr>
      <w:r w:rsidRPr="00B0124A">
        <w:rPr>
          <w:rFonts w:ascii="Times New Roman" w:hAnsi="Times New Roman" w:cs="Times New Roman"/>
          <w:sz w:val="24"/>
          <w:szCs w:val="24"/>
        </w:rPr>
        <w:t xml:space="preserve">Shaffer, M.A., Harrison, D.A., </w:t>
      </w:r>
      <w:proofErr w:type="spellStart"/>
      <w:r w:rsidRPr="00B0124A">
        <w:rPr>
          <w:rFonts w:ascii="Times New Roman" w:hAnsi="Times New Roman" w:cs="Times New Roman"/>
          <w:sz w:val="24"/>
          <w:szCs w:val="24"/>
        </w:rPr>
        <w:t>Gregersen</w:t>
      </w:r>
      <w:proofErr w:type="spellEnd"/>
      <w:r w:rsidRPr="00B0124A">
        <w:rPr>
          <w:rFonts w:ascii="Times New Roman" w:hAnsi="Times New Roman" w:cs="Times New Roman"/>
          <w:sz w:val="24"/>
          <w:szCs w:val="24"/>
        </w:rPr>
        <w:t xml:space="preserve">, H., Stewart Black, J., and </w:t>
      </w:r>
      <w:proofErr w:type="spellStart"/>
      <w:r w:rsidRPr="00B0124A">
        <w:rPr>
          <w:rFonts w:ascii="Times New Roman" w:hAnsi="Times New Roman" w:cs="Times New Roman"/>
          <w:sz w:val="24"/>
          <w:szCs w:val="24"/>
        </w:rPr>
        <w:t>Ferzandi</w:t>
      </w:r>
      <w:proofErr w:type="spellEnd"/>
      <w:r w:rsidRPr="00B0124A">
        <w:rPr>
          <w:rFonts w:ascii="Times New Roman" w:hAnsi="Times New Roman" w:cs="Times New Roman"/>
          <w:sz w:val="24"/>
          <w:szCs w:val="24"/>
        </w:rPr>
        <w:t>, L.A. (2006), ‘You</w:t>
      </w:r>
    </w:p>
    <w:p w14:paraId="2CD54A6E" w14:textId="77777777" w:rsidR="00B0124A" w:rsidRPr="00B0124A" w:rsidRDefault="00B0124A" w:rsidP="00B0124A">
      <w:pPr>
        <w:rPr>
          <w:rFonts w:ascii="Times New Roman" w:hAnsi="Times New Roman" w:cs="Times New Roman"/>
          <w:sz w:val="24"/>
          <w:szCs w:val="24"/>
        </w:rPr>
      </w:pPr>
      <w:r w:rsidRPr="00B0124A">
        <w:rPr>
          <w:rFonts w:ascii="Times New Roman" w:hAnsi="Times New Roman" w:cs="Times New Roman"/>
          <w:sz w:val="24"/>
          <w:szCs w:val="24"/>
        </w:rPr>
        <w:t xml:space="preserve">Can Take It </w:t>
      </w:r>
      <w:proofErr w:type="gramStart"/>
      <w:r w:rsidRPr="00B0124A">
        <w:rPr>
          <w:rFonts w:ascii="Times New Roman" w:hAnsi="Times New Roman" w:cs="Times New Roman"/>
          <w:sz w:val="24"/>
          <w:szCs w:val="24"/>
        </w:rPr>
        <w:t>With</w:t>
      </w:r>
      <w:proofErr w:type="gramEnd"/>
      <w:r w:rsidRPr="00B0124A">
        <w:rPr>
          <w:rFonts w:ascii="Times New Roman" w:hAnsi="Times New Roman" w:cs="Times New Roman"/>
          <w:sz w:val="24"/>
          <w:szCs w:val="24"/>
        </w:rPr>
        <w:t xml:space="preserve"> You: Individual Differences and Expatriate Effectiveness,’ Journal of Applied</w:t>
      </w:r>
    </w:p>
    <w:p w14:paraId="0D9526F2" w14:textId="77777777" w:rsidR="0063318D" w:rsidRDefault="00B0124A" w:rsidP="00B0124A">
      <w:pPr>
        <w:rPr>
          <w:rFonts w:ascii="Times New Roman" w:hAnsi="Times New Roman" w:cs="Times New Roman"/>
          <w:sz w:val="24"/>
          <w:szCs w:val="24"/>
        </w:rPr>
      </w:pPr>
      <w:r w:rsidRPr="00B0124A">
        <w:rPr>
          <w:rFonts w:ascii="Times New Roman" w:hAnsi="Times New Roman" w:cs="Times New Roman"/>
          <w:sz w:val="24"/>
          <w:szCs w:val="24"/>
        </w:rPr>
        <w:t>Psychology. 91. Pp.109–125.</w:t>
      </w:r>
    </w:p>
    <w:p w14:paraId="2E03C23F" w14:textId="77777777" w:rsidR="00DE761D" w:rsidRDefault="0063318D" w:rsidP="00B0124A">
      <w:pPr>
        <w:rPr>
          <w:rFonts w:ascii="Times New Roman" w:hAnsi="Times New Roman" w:cs="Times New Roman"/>
          <w:sz w:val="24"/>
          <w:szCs w:val="24"/>
        </w:rPr>
      </w:pPr>
      <w:r w:rsidRPr="0063318D">
        <w:rPr>
          <w:rFonts w:ascii="Arial" w:hAnsi="Arial" w:cs="Arial"/>
          <w:color w:val="222222"/>
          <w:sz w:val="20"/>
          <w:szCs w:val="20"/>
          <w:shd w:val="clear" w:color="auto" w:fill="FFFFFF"/>
        </w:rPr>
        <w:t xml:space="preserve"> </w:t>
      </w:r>
      <w:r w:rsidRPr="0063318D">
        <w:rPr>
          <w:rFonts w:ascii="Times New Roman" w:hAnsi="Times New Roman" w:cs="Times New Roman"/>
          <w:sz w:val="24"/>
          <w:szCs w:val="24"/>
        </w:rPr>
        <w:t>Yunlu, D.G. and Clapp-Smith, R., 2014. Metacognition, cultural psychological capital and motivational cultural intelligence. </w:t>
      </w:r>
      <w:r w:rsidRPr="0063318D">
        <w:rPr>
          <w:rFonts w:ascii="Times New Roman" w:hAnsi="Times New Roman" w:cs="Times New Roman"/>
          <w:i/>
          <w:iCs/>
          <w:sz w:val="24"/>
          <w:szCs w:val="24"/>
        </w:rPr>
        <w:t>Cross Cultural Management</w:t>
      </w:r>
      <w:r w:rsidRPr="0063318D">
        <w:rPr>
          <w:rFonts w:ascii="Times New Roman" w:hAnsi="Times New Roman" w:cs="Times New Roman"/>
          <w:sz w:val="24"/>
          <w:szCs w:val="24"/>
        </w:rPr>
        <w:t>.</w:t>
      </w:r>
    </w:p>
    <w:p w14:paraId="613FA46E" w14:textId="77777777" w:rsidR="0063318D" w:rsidRDefault="0063318D" w:rsidP="00B0124A">
      <w:pPr>
        <w:rPr>
          <w:rFonts w:ascii="Times New Roman" w:hAnsi="Times New Roman" w:cs="Times New Roman"/>
          <w:sz w:val="24"/>
          <w:szCs w:val="24"/>
        </w:rPr>
      </w:pPr>
    </w:p>
    <w:p w14:paraId="6193FCFB" w14:textId="77777777" w:rsidR="0063318D" w:rsidRDefault="0063318D" w:rsidP="00B0124A">
      <w:pPr>
        <w:rPr>
          <w:rFonts w:ascii="Times New Roman" w:hAnsi="Times New Roman" w:cs="Times New Roman"/>
          <w:sz w:val="24"/>
          <w:szCs w:val="24"/>
        </w:rPr>
      </w:pPr>
    </w:p>
    <w:p w14:paraId="055D0E0A" w14:textId="77777777" w:rsidR="0063318D" w:rsidRDefault="0063318D" w:rsidP="00B0124A">
      <w:pPr>
        <w:rPr>
          <w:rFonts w:ascii="Times New Roman" w:hAnsi="Times New Roman" w:cs="Times New Roman"/>
          <w:sz w:val="24"/>
          <w:szCs w:val="24"/>
        </w:rPr>
      </w:pPr>
    </w:p>
    <w:p w14:paraId="5DF05BD7" w14:textId="77777777" w:rsidR="0063318D" w:rsidRPr="000573E1" w:rsidRDefault="0063318D" w:rsidP="00B0124A">
      <w:pPr>
        <w:rPr>
          <w:rFonts w:ascii="Times New Roman" w:hAnsi="Times New Roman" w:cs="Times New Roman"/>
          <w:sz w:val="24"/>
          <w:szCs w:val="24"/>
        </w:rPr>
      </w:pPr>
    </w:p>
    <w:p w14:paraId="69002883" w14:textId="77777777" w:rsidR="000573E1" w:rsidRDefault="000573E1">
      <w:pPr>
        <w:rPr>
          <w:rFonts w:ascii="Times New Roman" w:hAnsi="Times New Roman" w:cs="Times New Roman"/>
          <w:sz w:val="24"/>
          <w:szCs w:val="24"/>
        </w:rPr>
      </w:pPr>
    </w:p>
    <w:p w14:paraId="461F0886" w14:textId="77777777" w:rsidR="000573E1" w:rsidRPr="000573E1" w:rsidRDefault="000573E1">
      <w:pPr>
        <w:rPr>
          <w:rFonts w:ascii="Times New Roman" w:hAnsi="Times New Roman" w:cs="Times New Roman"/>
          <w:sz w:val="24"/>
          <w:szCs w:val="24"/>
        </w:rPr>
      </w:pPr>
    </w:p>
    <w:sectPr w:rsidR="000573E1" w:rsidRPr="000573E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DBEC1" w14:textId="77777777" w:rsidR="00957820" w:rsidRDefault="00957820" w:rsidP="006513CE">
      <w:pPr>
        <w:spacing w:after="0" w:line="240" w:lineRule="auto"/>
      </w:pPr>
      <w:r>
        <w:separator/>
      </w:r>
    </w:p>
  </w:endnote>
  <w:endnote w:type="continuationSeparator" w:id="0">
    <w:p w14:paraId="0C74956B" w14:textId="77777777" w:rsidR="00957820" w:rsidRDefault="00957820" w:rsidP="0065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92C1B" w14:textId="77777777" w:rsidR="00957820" w:rsidRDefault="00957820" w:rsidP="006513CE">
      <w:pPr>
        <w:spacing w:after="0" w:line="240" w:lineRule="auto"/>
      </w:pPr>
      <w:r>
        <w:separator/>
      </w:r>
    </w:p>
  </w:footnote>
  <w:footnote w:type="continuationSeparator" w:id="0">
    <w:p w14:paraId="3FAB7C6D" w14:textId="77777777" w:rsidR="00957820" w:rsidRDefault="00957820" w:rsidP="006513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3E1"/>
    <w:rsid w:val="000573E1"/>
    <w:rsid w:val="00103907"/>
    <w:rsid w:val="001E14EC"/>
    <w:rsid w:val="0020324F"/>
    <w:rsid w:val="00241BC3"/>
    <w:rsid w:val="002A7548"/>
    <w:rsid w:val="002C717A"/>
    <w:rsid w:val="002E5F98"/>
    <w:rsid w:val="00303B58"/>
    <w:rsid w:val="003E2B82"/>
    <w:rsid w:val="00412E05"/>
    <w:rsid w:val="00446C0B"/>
    <w:rsid w:val="005C7531"/>
    <w:rsid w:val="005F382B"/>
    <w:rsid w:val="005F4AB1"/>
    <w:rsid w:val="0063318D"/>
    <w:rsid w:val="006513CE"/>
    <w:rsid w:val="006D04B1"/>
    <w:rsid w:val="006E0C0E"/>
    <w:rsid w:val="006F1519"/>
    <w:rsid w:val="006F79E7"/>
    <w:rsid w:val="00713086"/>
    <w:rsid w:val="00834EE5"/>
    <w:rsid w:val="00886B8A"/>
    <w:rsid w:val="008D49C0"/>
    <w:rsid w:val="00901FD5"/>
    <w:rsid w:val="009569D0"/>
    <w:rsid w:val="00957820"/>
    <w:rsid w:val="009943EF"/>
    <w:rsid w:val="009E1AA1"/>
    <w:rsid w:val="00AB02A9"/>
    <w:rsid w:val="00B0124A"/>
    <w:rsid w:val="00B1383B"/>
    <w:rsid w:val="00BB5D24"/>
    <w:rsid w:val="00D35717"/>
    <w:rsid w:val="00D8629B"/>
    <w:rsid w:val="00DD357E"/>
    <w:rsid w:val="00DE761D"/>
    <w:rsid w:val="00F31214"/>
    <w:rsid w:val="00F9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25F5"/>
  <w15:chartTrackingRefBased/>
  <w15:docId w15:val="{9B3E47EB-284F-4F2C-82E4-19CF2E6D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3CE"/>
  </w:style>
  <w:style w:type="paragraph" w:styleId="Footer">
    <w:name w:val="footer"/>
    <w:basedOn w:val="Normal"/>
    <w:link w:val="FooterChar"/>
    <w:uiPriority w:val="99"/>
    <w:unhideWhenUsed/>
    <w:rsid w:val="00651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2020-03-26T07:52:00Z</dcterms:created>
  <dcterms:modified xsi:type="dcterms:W3CDTF">2020-03-26T07:52:00Z</dcterms:modified>
</cp:coreProperties>
</file>