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F119" w14:textId="77777777" w:rsidR="00945342" w:rsidRPr="00945342" w:rsidRDefault="00945342" w:rsidP="00945342">
      <w:pPr>
        <w:spacing w:after="0" w:line="240" w:lineRule="auto"/>
        <w:rPr>
          <w:rFonts w:ascii="Arial" w:eastAsia="Times New Roman" w:hAnsi="Arial" w:cs="Times New Roman"/>
          <w:color w:val="333333"/>
          <w:sz w:val="24"/>
          <w:szCs w:val="24"/>
        </w:rPr>
      </w:pPr>
      <w:r w:rsidRPr="00945342">
        <w:rPr>
          <w:rFonts w:ascii="Arial" w:eastAsia="Times New Roman" w:hAnsi="Arial" w:cs="Times New Roman"/>
          <w:color w:val="333333"/>
          <w:sz w:val="24"/>
          <w:szCs w:val="24"/>
        </w:rPr>
        <w:t xml:space="preserve">A discussion on the price of oil </w:t>
      </w:r>
      <w:proofErr w:type="gramStart"/>
      <w:r w:rsidRPr="00945342">
        <w:rPr>
          <w:rFonts w:ascii="Arial" w:eastAsia="Times New Roman" w:hAnsi="Arial" w:cs="Times New Roman"/>
          <w:color w:val="333333"/>
          <w:sz w:val="24"/>
          <w:szCs w:val="24"/>
        </w:rPr>
        <w:t>( jet</w:t>
      </w:r>
      <w:proofErr w:type="gramEnd"/>
      <w:r w:rsidRPr="00945342">
        <w:rPr>
          <w:rFonts w:ascii="Arial" w:eastAsia="Times New Roman" w:hAnsi="Arial" w:cs="Times New Roman"/>
          <w:color w:val="333333"/>
          <w:sz w:val="24"/>
          <w:szCs w:val="24"/>
        </w:rPr>
        <w:t xml:space="preserve"> fuel ) over the last 15 years and the challenges airlines managers were presented</w:t>
      </w:r>
    </w:p>
    <w:p w14:paraId="4C91FFEF" w14:textId="77777777" w:rsidR="00945342" w:rsidRPr="00945342" w:rsidRDefault="00945342" w:rsidP="00945342">
      <w:pPr>
        <w:spacing w:before="100" w:beforeAutospacing="1" w:after="100" w:afterAutospacing="1" w:line="240" w:lineRule="auto"/>
        <w:rPr>
          <w:rFonts w:ascii="Verdana" w:eastAsia="Times New Roman" w:hAnsi="Verdana" w:cs="Times New Roman"/>
          <w:color w:val="000000"/>
          <w:sz w:val="17"/>
          <w:szCs w:val="17"/>
        </w:rPr>
      </w:pPr>
      <w:r w:rsidRPr="00945342">
        <w:rPr>
          <w:rFonts w:ascii="Verdana" w:eastAsia="Times New Roman" w:hAnsi="Verdana" w:cs="Times New Roman"/>
          <w:color w:val="000000"/>
          <w:sz w:val="17"/>
          <w:szCs w:val="17"/>
        </w:rPr>
        <w:t> </w:t>
      </w:r>
    </w:p>
    <w:p w14:paraId="181441FA" w14:textId="77777777" w:rsidR="00945342" w:rsidRPr="00945342" w:rsidRDefault="00945342" w:rsidP="00945342">
      <w:pPr>
        <w:spacing w:after="150" w:line="240" w:lineRule="auto"/>
        <w:rPr>
          <w:rFonts w:ascii="Arial" w:eastAsia="Times New Roman" w:hAnsi="Arial" w:cs="Times New Roman"/>
          <w:color w:val="333333"/>
          <w:sz w:val="24"/>
          <w:szCs w:val="24"/>
        </w:rPr>
      </w:pPr>
      <w:r w:rsidRPr="00945342">
        <w:rPr>
          <w:rFonts w:ascii="Arial" w:eastAsia="Times New Roman" w:hAnsi="Arial" w:cs="Times New Roman"/>
          <w:color w:val="333333"/>
          <w:sz w:val="24"/>
          <w:szCs w:val="24"/>
        </w:rPr>
        <w:t xml:space="preserve">Assignment Task -- Fuel Airliners and airports are continually developing new strategies inspired by growth, changes in the market and a focus on cost reduction whilst operating in an increasingly competitive environment. Produce a report </w:t>
      </w:r>
      <w:proofErr w:type="gramStart"/>
      <w:r w:rsidRPr="00945342">
        <w:rPr>
          <w:rFonts w:ascii="Arial" w:eastAsia="Times New Roman" w:hAnsi="Arial" w:cs="Times New Roman"/>
          <w:color w:val="333333"/>
          <w:sz w:val="24"/>
          <w:szCs w:val="24"/>
        </w:rPr>
        <w:t>( 1500</w:t>
      </w:r>
      <w:proofErr w:type="gramEnd"/>
      <w:r w:rsidRPr="00945342">
        <w:rPr>
          <w:rFonts w:ascii="Arial" w:eastAsia="Times New Roman" w:hAnsi="Arial" w:cs="Times New Roman"/>
          <w:color w:val="333333"/>
          <w:sz w:val="24"/>
          <w:szCs w:val="24"/>
        </w:rPr>
        <w:t xml:space="preserve"> words +- 10% excluding reference list, appendices, tables and figures.) The report need to include the </w:t>
      </w:r>
      <w:proofErr w:type="gramStart"/>
      <w:r w:rsidRPr="00945342">
        <w:rPr>
          <w:rFonts w:ascii="Arial" w:eastAsia="Times New Roman" w:hAnsi="Arial" w:cs="Times New Roman"/>
          <w:color w:val="333333"/>
          <w:sz w:val="24"/>
          <w:szCs w:val="24"/>
        </w:rPr>
        <w:t>following :</w:t>
      </w:r>
      <w:proofErr w:type="gramEnd"/>
      <w:r w:rsidRPr="00945342">
        <w:rPr>
          <w:rFonts w:ascii="Arial" w:eastAsia="Times New Roman" w:hAnsi="Arial" w:cs="Times New Roman"/>
          <w:color w:val="333333"/>
          <w:sz w:val="24"/>
          <w:szCs w:val="24"/>
        </w:rPr>
        <w:t xml:space="preserve"> A discussion on the price of oil ( jet fuel ) over the last 15 years, the challenges airline managers were presented with and approaches they used to deal with volatility of fuel cost. 1)- Provide information relating to key aspects of the historical price of oil // jet fuel. 2)- Discuss four strategies airlines employed to mitigate the volatility of the price of oil//Jet fuel. For each mitigation method include examples of airliners employing that particular strategy. This assignment has been designed to provide you with the opportunity to demonstrate your knowledge and understanding of the contemporary aviation issues. The document must include a cover page contents page and final reference list. Pages must be numbered and your work should be represented in 12pt black font with double line spacing. Your final word count needs to be included after your conclusion section. Aim for a minimum of one source per 100 words. Must be written using the 3rd person and in UK English</w:t>
      </w:r>
    </w:p>
    <w:p w14:paraId="7BD25CE1" w14:textId="77777777" w:rsidR="00945342" w:rsidRDefault="00945342">
      <w:bookmarkStart w:id="0" w:name="_GoBack"/>
      <w:bookmarkEnd w:id="0"/>
    </w:p>
    <w:sectPr w:rsidR="0094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42"/>
    <w:rsid w:val="0094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8F6D"/>
  <w15:chartTrackingRefBased/>
  <w15:docId w15:val="{5BE7156B-58C5-4EF1-930E-D873BB3F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69380">
      <w:bodyDiv w:val="1"/>
      <w:marLeft w:val="0"/>
      <w:marRight w:val="0"/>
      <w:marTop w:val="0"/>
      <w:marBottom w:val="0"/>
      <w:divBdr>
        <w:top w:val="none" w:sz="0" w:space="0" w:color="auto"/>
        <w:left w:val="none" w:sz="0" w:space="0" w:color="auto"/>
        <w:bottom w:val="none" w:sz="0" w:space="0" w:color="auto"/>
        <w:right w:val="none" w:sz="0" w:space="0" w:color="auto"/>
      </w:divBdr>
      <w:divsChild>
        <w:div w:id="1548756881">
          <w:marLeft w:val="0"/>
          <w:marRight w:val="0"/>
          <w:marTop w:val="0"/>
          <w:marBottom w:val="0"/>
          <w:divBdr>
            <w:top w:val="none" w:sz="0" w:space="0" w:color="auto"/>
            <w:left w:val="none" w:sz="0" w:space="0" w:color="auto"/>
            <w:bottom w:val="none" w:sz="0" w:space="0" w:color="auto"/>
            <w:right w:val="none" w:sz="0" w:space="0" w:color="auto"/>
          </w:divBdr>
        </w:div>
        <w:div w:id="180206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2020-03-04T14:01:00Z</dcterms:created>
  <dcterms:modified xsi:type="dcterms:W3CDTF">2020-03-04T14:01:00Z</dcterms:modified>
</cp:coreProperties>
</file>