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CA2DE" w14:textId="60411996" w:rsidR="00846946" w:rsidRDefault="00846946">
      <w:r>
        <w:rPr>
          <w:rFonts w:ascii="Verdana" w:hAnsi="Verdana"/>
          <w:color w:val="000000"/>
          <w:sz w:val="17"/>
          <w:szCs w:val="17"/>
          <w:shd w:val="clear" w:color="auto" w:fill="FFFFFF"/>
        </w:rPr>
        <w:t xml:space="preserve">Description. Ensure you read and understand the instructions before you start writing, you will need so do some reading to from my textbook and the other sources in the instruction to support your argument. No EXTERNAL sources, you are only allowed to use the sources listed in the instruction. First you will read the background story for the Clean Company to answer </w:t>
      </w:r>
      <w:proofErr w:type="gramStart"/>
      <w:r>
        <w:rPr>
          <w:rFonts w:ascii="Verdana" w:hAnsi="Verdana"/>
          <w:color w:val="000000"/>
          <w:sz w:val="17"/>
          <w:szCs w:val="17"/>
          <w:shd w:val="clear" w:color="auto" w:fill="FFFFFF"/>
        </w:rPr>
        <w:t>questions .</w:t>
      </w:r>
      <w:proofErr w:type="gramEnd"/>
      <w:r>
        <w:rPr>
          <w:rFonts w:ascii="Verdana" w:hAnsi="Verdana"/>
          <w:color w:val="000000"/>
          <w:sz w:val="17"/>
          <w:szCs w:val="17"/>
          <w:shd w:val="clear" w:color="auto" w:fill="FFFFFF"/>
        </w:rPr>
        <w:t xml:space="preserve"> You will identify and explain 3 different specific situations that could create negligence risks/liabilities for Clean in its public facility. Develop and explain policies and/or procedures Clean could implement to prevent or minimize the negligence risk/liability for each situation discussed. Pay close attention on the example provided in the instruction on how to do your in-text citation when referencing my </w:t>
      </w:r>
      <w:proofErr w:type="spellStart"/>
      <w:r>
        <w:rPr>
          <w:rFonts w:ascii="Verdana" w:hAnsi="Verdana"/>
          <w:color w:val="000000"/>
          <w:sz w:val="17"/>
          <w:szCs w:val="17"/>
          <w:shd w:val="clear" w:color="auto" w:fill="FFFFFF"/>
        </w:rPr>
        <w:t>saylor</w:t>
      </w:r>
      <w:proofErr w:type="spellEnd"/>
      <w:r>
        <w:rPr>
          <w:rFonts w:ascii="Verdana" w:hAnsi="Verdana"/>
          <w:color w:val="000000"/>
          <w:sz w:val="17"/>
          <w:szCs w:val="17"/>
          <w:shd w:val="clear" w:color="auto" w:fill="FFFFFF"/>
        </w:rPr>
        <w:t xml:space="preserve"> text book, (Government Regulation and the Legal Environment of Business, 2012. Chapter 3. Section 3.2 Motions and Discovery, para. 7). in your intext-citation you will include the name of the book, the chapter number, the section number and the paragraph number. this is a very important step. When referencing the online websites includes the author's name and the paragraph number If you have any questions please let me know, when answering the question get straight to the point and don't have a long run on sentence explanation</w:t>
      </w:r>
      <w:bookmarkStart w:id="0" w:name="_GoBack"/>
      <w:bookmarkEnd w:id="0"/>
    </w:p>
    <w:sectPr w:rsidR="00846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46"/>
    <w:rsid w:val="0084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B7D2"/>
  <w15:chartTrackingRefBased/>
  <w15:docId w15:val="{CE71C777-1158-40A3-A6F3-75BEFEC6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2020-04-04T02:32:00Z</dcterms:created>
  <dcterms:modified xsi:type="dcterms:W3CDTF">2020-04-04T02:33:00Z</dcterms:modified>
</cp:coreProperties>
</file>