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A96BA0">
      <w:bookmarkStart w:id="0" w:name="_GoBack"/>
      <w:r>
        <w:t xml:space="preserve">Please assign this to someone who knows Comparative Politics very well!!! This Take Home Assignment is for my Government (POLS) 140 or comparative governments and politics. I will fail if I don't do well on this so please </w:t>
      </w:r>
      <w:proofErr w:type="spellStart"/>
      <w:r>
        <w:t>please</w:t>
      </w:r>
      <w:proofErr w:type="spellEnd"/>
      <w:r>
        <w:t xml:space="preserve"> follow the instructions very carefully and write accordingly. Please pick The United States (chapter attached) as it has the FEDERAL government and compare it with a UNITARY system of government. I have attached China as a unitary but you can change it with another country with the unitary system if you want and then compare it with the United States. Use as many sources as you want but not less than 5 sources; 2 sources (Book and an article) are attached. The following is the instruction from my prof. please read and follow one by one! Prof. is a very hard grader! Take-Home Assignment 2 “Comparative politics” involves the comparison of domestic politics across different countries. An external factor affecting several countries at the same time offers an opportunity to compare responses. The threat of coronavirus provides just such a situation. COVID-19 is something that has occurred that has not been caused by a country (it is an “exogenous” factor). We can examine how countries’ governments and people have responded, compare how these responses are similar and different, and try to explain the differences. Your Take-Home Assignment is to do this: compare the responses to COVID-19 by two countries and think about how the similarity or difference in responses can be explained. The Assignment: Choose two countries. One of them can be the United States. Compare how these two countries have responded to the coronavirus. Perhaps there are differences or similarities in the length of time before recognizing the threat of the virus or in the measures taken to contain the virus’ spread. </w:t>
      </w:r>
      <w:bookmarkEnd w:id="0"/>
      <w:r>
        <w:t xml:space="preserve">Or it could be you want to focus on how much freedom of information about COVID-19 the government allows. Then you will want to think about why these responses are similar or different. Use the different theoretical approaches as a guide to your thinking: structural, institutional, cultural, or agency. Keep your focus narrow: perhaps on one or two items. This is not a research paper. It is more of an exercise in creative thinking about this crisis and thinking about it as a </w:t>
      </w:r>
      <w:proofErr w:type="spellStart"/>
      <w:r>
        <w:t>comparativist</w:t>
      </w:r>
      <w:proofErr w:type="spellEnd"/>
      <w:r>
        <w:t xml:space="preserve"> would. Be sure to integrate some of the required course articles into your essay. Here is an example. You might consider how it could make a difference whether a country has a federal or unitary system. In that case, I might use </w:t>
      </w:r>
      <w:proofErr w:type="spellStart"/>
      <w:r>
        <w:t>Bermeo</w:t>
      </w:r>
      <w:proofErr w:type="spellEnd"/>
      <w:r>
        <w:t xml:space="preserve"> as follows: It is possible that local governments in a federal system could be more effective in addressing threats. </w:t>
      </w:r>
      <w:proofErr w:type="spellStart"/>
      <w:r>
        <w:t>Bermeo</w:t>
      </w:r>
      <w:proofErr w:type="spellEnd"/>
      <w:r>
        <w:t xml:space="preserve"> notes that federal systems have multiple layers of authority. Local governments could be more responsive because “Federal systems…give at least some regional elites a greater stake in existing political institutions” (</w:t>
      </w:r>
      <w:proofErr w:type="spellStart"/>
      <w:r>
        <w:t>Bermeo</w:t>
      </w:r>
      <w:proofErr w:type="spellEnd"/>
      <w:r>
        <w:t xml:space="preserve"> 2002, 98). However, the “shared decision-making powers” </w:t>
      </w:r>
      <w:proofErr w:type="spellStart"/>
      <w:r>
        <w:t>Bermeo</w:t>
      </w:r>
      <w:proofErr w:type="spellEnd"/>
      <w:r>
        <w:t xml:space="preserve"> refers to (2002, 98) could also complicate a national government’s responses. [This is an example of in-text citations. Include the author’s last name, the date of the publication, and the page number, if any. This needs to be included if you are using the author’s ideas, not only when using an exact quote.] You can use O’Neil et al (Attached). </w:t>
      </w:r>
      <w:proofErr w:type="gramStart"/>
      <w:r>
        <w:t>for</w:t>
      </w:r>
      <w:proofErr w:type="gramEnd"/>
      <w:r>
        <w:t xml:space="preserve"> information about the countries, you have chosen (if you choose countries that they include). You will also need to do a little research about what is happening in countries. This will necessarily consist primarily of news reports because this is an event that is occurring now</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63138"/>
    <w:rsid w:val="009D29F9"/>
    <w:rsid w:val="00A96BA0"/>
    <w:rsid w:val="00B9364E"/>
    <w:rsid w:val="00BB10C3"/>
    <w:rsid w:val="00BE2B9D"/>
    <w:rsid w:val="00C00C4F"/>
    <w:rsid w:val="00C168EE"/>
    <w:rsid w:val="00C95013"/>
    <w:rsid w:val="00CD0137"/>
    <w:rsid w:val="00CE3324"/>
    <w:rsid w:val="00DD3473"/>
    <w:rsid w:val="00DF436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2020-04-21T18:18:00Z</dcterms:created>
  <dcterms:modified xsi:type="dcterms:W3CDTF">2020-04-21T18:18:00Z</dcterms:modified>
</cp:coreProperties>
</file>