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EF6" w14:textId="0D5FDA60" w:rsidR="00742442" w:rsidRPr="002C68B9" w:rsidRDefault="00AE608E" w:rsidP="002C68B9">
      <w:pPr>
        <w:pStyle w:val="NoSpacing"/>
      </w:pPr>
      <w:r w:rsidRPr="00AE608E">
        <w:t xml:space="preserve">Compare and contrast research and evaluation. How are they similar and different? Provide examples. Academic </w:t>
      </w:r>
      <w:proofErr w:type="gramStart"/>
      <w:r w:rsidRPr="00AE608E">
        <w:t>Level :</w:t>
      </w:r>
      <w:proofErr w:type="gramEnd"/>
      <w:r w:rsidRPr="00AE608E">
        <w:t xml:space="preserve"> Bachelor Paper details Compare and contrast research and evaluation. How are they similar and different? Provide examples. Should be done APA style with correct references, running head etc. Will be graded based on content, appropriateness of response to the prompts, critical thinking demonstrated, and appropriateness of examples</w:t>
      </w:r>
      <w:bookmarkStart w:id="0" w:name="_GoBack"/>
      <w:bookmarkEnd w:id="0"/>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37EC1"/>
    <w:rsid w:val="002A40AA"/>
    <w:rsid w:val="002C68B9"/>
    <w:rsid w:val="002E1BB9"/>
    <w:rsid w:val="002E3CAD"/>
    <w:rsid w:val="00372BC6"/>
    <w:rsid w:val="003D4FAB"/>
    <w:rsid w:val="00455123"/>
    <w:rsid w:val="004624A1"/>
    <w:rsid w:val="00483C3C"/>
    <w:rsid w:val="00486897"/>
    <w:rsid w:val="004C0E49"/>
    <w:rsid w:val="004C544A"/>
    <w:rsid w:val="004F0A34"/>
    <w:rsid w:val="00500974"/>
    <w:rsid w:val="005E2B75"/>
    <w:rsid w:val="005E32D2"/>
    <w:rsid w:val="0073139A"/>
    <w:rsid w:val="00742442"/>
    <w:rsid w:val="007607E8"/>
    <w:rsid w:val="007832BD"/>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2020-04-10T08:44:00Z</dcterms:created>
  <dcterms:modified xsi:type="dcterms:W3CDTF">2020-04-10T08:44:00Z</dcterms:modified>
</cp:coreProperties>
</file>