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F7" w:rsidRDefault="00161F1C">
      <w:r>
        <w:t xml:space="preserve">Your essay should consider: (1) its appropriateness for targeting specific, common health and wellbeing problems for musicians; and (2) the strategies employed for effectively implementing and evaluating the </w:t>
      </w:r>
      <w:proofErr w:type="spellStart"/>
      <w:r>
        <w:t>programme</w:t>
      </w:r>
      <w:proofErr w:type="spellEnd"/>
      <w:r>
        <w:t xml:space="preserve"> within the UK conservatoire sector. You should also describe potential barriers that could impact the effectiveness of the </w:t>
      </w:r>
      <w:proofErr w:type="spellStart"/>
      <w:r>
        <w:t>programme</w:t>
      </w:r>
      <w:proofErr w:type="spellEnd"/>
      <w:r>
        <w:t xml:space="preserve"> and strategies to overcome those barriers (3500-4000 words</w:t>
      </w:r>
      <w:bookmarkStart w:id="0" w:name="_GoBack"/>
      <w:bookmarkEnd w:id="0"/>
    </w:p>
    <w:sectPr w:rsidR="0057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04"/>
    <w:rsid w:val="00084397"/>
    <w:rsid w:val="00161F1C"/>
    <w:rsid w:val="002C2661"/>
    <w:rsid w:val="00325604"/>
    <w:rsid w:val="003B7145"/>
    <w:rsid w:val="0046455E"/>
    <w:rsid w:val="0047332F"/>
    <w:rsid w:val="00564E72"/>
    <w:rsid w:val="005772F7"/>
    <w:rsid w:val="005F5B29"/>
    <w:rsid w:val="006C3E99"/>
    <w:rsid w:val="00927105"/>
    <w:rsid w:val="009708CB"/>
    <w:rsid w:val="00B263E5"/>
    <w:rsid w:val="00E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C67E8-AAB7-42F2-A40F-1FC8B813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2020-04-14T09:06:00Z</dcterms:created>
  <dcterms:modified xsi:type="dcterms:W3CDTF">2020-04-14T09:06:00Z</dcterms:modified>
</cp:coreProperties>
</file>