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CB7CB" w14:textId="444EFECB" w:rsidR="00011202" w:rsidRDefault="00011202">
      <w:r>
        <w:rPr>
          <w:rFonts w:ascii="Verdana" w:hAnsi="Verdana"/>
          <w:color w:val="000000"/>
          <w:sz w:val="17"/>
          <w:szCs w:val="17"/>
          <w:shd w:val="clear" w:color="auto" w:fill="FFFFFF"/>
        </w:rPr>
        <w:t xml:space="preserve">Description Add to the paper and answer the following questions for the case studies: Who will be involved? What is the plan of action? What school-community stakeholders should be involved or contacted in the process? Your submission needs major improvement. This was the assignment for each Case Study: Write a substantive plan of action for each scenario. Include fact-finding ideas, communication ideas, and possible results. Be specific with your plan and provide your rationale for each step. Name specific publics you will work with and why. Cite your sources. Case Study # 1: …How should the process move forward? How can the principal truly know what staff, students, and other stakeholders are perceiving about his leadership and the school’s image? Who will be involved? What is the plan of action? What school-community stakeholders should be involved or contacted in the process? …Include citations to validate your comments. Case Study # 2: You make this comment and it is correct: “In order to make this Parents Night event a success, I will have to draft a strong public campaign.” …What will the campaign look like? Who will be involved? What is the plan of action? What </w:t>
      </w:r>
      <w:proofErr w:type="spellStart"/>
      <w:r>
        <w:rPr>
          <w:rFonts w:ascii="Verdana" w:hAnsi="Verdana"/>
          <w:color w:val="000000"/>
          <w:sz w:val="17"/>
          <w:szCs w:val="17"/>
          <w:shd w:val="clear" w:color="auto" w:fill="FFFFFF"/>
        </w:rPr>
        <w:t>schoolcommunity</w:t>
      </w:r>
      <w:proofErr w:type="spellEnd"/>
      <w:r>
        <w:rPr>
          <w:rFonts w:ascii="Verdana" w:hAnsi="Verdana"/>
          <w:color w:val="000000"/>
          <w:sz w:val="17"/>
          <w:szCs w:val="17"/>
          <w:shd w:val="clear" w:color="auto" w:fill="FFFFFF"/>
        </w:rPr>
        <w:t xml:space="preserve"> stakeholders should be involved or contacted in the process? …Include citations to validate your comments. Case Study # 3: You include these comments in Case Study # 3: “I would develop a presentation showcasing the facts and make deductions from the data. This will be followed with a meeting with the teachers and have a discussion on the lower test scores. Being on the same page with the teachers, I would call for a meeting with the parents, media outlets and relevant stakeholders so as to explain the reason for the low performance. I would explain to them the measures we as a school were undertaking to ensure that such results will never be posted again.” Would faculty members be involved in the process? Would you be the only person doing all of the work? How will you know that you would be “on the same page with the teachers?” Prepare a specific plan to approach the problem. …Include citations to validate your comments.</w:t>
      </w:r>
    </w:p>
    <w:sectPr w:rsidR="00011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02"/>
    <w:rsid w:val="00011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03E3"/>
  <w15:chartTrackingRefBased/>
  <w15:docId w15:val="{0A9F9A0E-8D9A-49FF-997B-35A3751D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2020-04-20T03:46:00Z</dcterms:created>
  <dcterms:modified xsi:type="dcterms:W3CDTF">2020-04-20T03:46:00Z</dcterms:modified>
</cp:coreProperties>
</file>