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8935" w14:textId="77777777" w:rsidR="008947D5" w:rsidRPr="008947D5" w:rsidRDefault="008947D5" w:rsidP="008947D5">
      <w:pPr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 xml:space="preserve">Significant sustainable development issue of your choice impacting the business sector (e.g. climate change, deforestation, water scarcity, biodiversity loss, waste/e-waste, poverty, human rights, modern slavery, inequality </w:t>
      </w:r>
      <w:proofErr w:type="spellStart"/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>etc</w:t>
      </w:r>
      <w:proofErr w:type="spellEnd"/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>).</w:t>
      </w:r>
    </w:p>
    <w:p w14:paraId="7A0372DE" w14:textId="77777777" w:rsidR="008947D5" w:rsidRPr="008947D5" w:rsidRDefault="008947D5" w:rsidP="008947D5">
      <w:pPr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 xml:space="preserve">There is increasing focus on the role of business in contributing to and addressing sustainability issues. This assignment seeks to get you quickly engaged with the business interface of a sustainability issue that you are most familiar and/or interested in. The intent is to encourage independent research, critical thinking and broadly improve your contextual knowledge of the business sector. Write a brief essay about a significant sustainable development issue of your choice impacting the business sector (e.g. climate change, deforestation, water scarcity, biodiversity loss, waste/e-waste, poverty, human rights, modern slavery, inequality </w:t>
      </w:r>
      <w:proofErr w:type="spellStart"/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>etc</w:t>
      </w:r>
      <w:proofErr w:type="spellEnd"/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 xml:space="preserve">). You are expected to: Describe the issue (e.g. definition, cause and effects), outlining its evolution and highlighting key events that have defined the issue to date. Address the physical / factual dimensions of the issue (e.g. size, scope or scale of the issue) as well as the societal / regulatory / legal context, if appropriate, for how the issue has evolved (e.g. global agreements, national laws/regulation). Do not focus on any particular industry at this stage of the essay. (12%) Evaluate the interface / interactions of business with respect to the issue. How is business contributing to the issue? How is business impacted by the issue? How is business responding? You may choose a specific industry, or industries, to focus on for this section. Do not choose one specific </w:t>
      </w:r>
      <w:proofErr w:type="spellStart"/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>organisation</w:t>
      </w:r>
      <w:proofErr w:type="spellEnd"/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 xml:space="preserve"> but you can provide examples from several </w:t>
      </w:r>
      <w:proofErr w:type="spellStart"/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>organisations</w:t>
      </w:r>
      <w:proofErr w:type="spellEnd"/>
      <w:r w:rsidRPr="008947D5">
        <w:rPr>
          <w:rFonts w:ascii="Arial" w:eastAsia="Times New Roman" w:hAnsi="Arial" w:cs="Times New Roman"/>
          <w:color w:val="333333"/>
          <w:sz w:val="24"/>
          <w:szCs w:val="24"/>
        </w:rPr>
        <w:t xml:space="preserve"> in the industry you have chosen. (18%) Provide commentary and conclusions about the current trends and future responses to the issue and potential implications for business. (5%)</w:t>
      </w:r>
    </w:p>
    <w:p w14:paraId="5309F27B" w14:textId="77777777" w:rsidR="008947D5" w:rsidRDefault="008947D5">
      <w:bookmarkStart w:id="0" w:name="_GoBack"/>
      <w:bookmarkEnd w:id="0"/>
    </w:p>
    <w:sectPr w:rsidR="008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D5"/>
    <w:rsid w:val="008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F88E"/>
  <w15:chartTrackingRefBased/>
  <w15:docId w15:val="{54C93362-06F6-4558-8CF2-36046F7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2020-04-02T05:58:00Z</dcterms:created>
  <dcterms:modified xsi:type="dcterms:W3CDTF">2020-04-02T05:59:00Z</dcterms:modified>
</cp:coreProperties>
</file>