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28B4" w14:textId="3080F016" w:rsidR="00265309" w:rsidRPr="00265309" w:rsidRDefault="00265309">
      <w:pPr>
        <w:rPr>
          <w:rFonts w:cstheme="minorHAnsi"/>
          <w:sz w:val="24"/>
          <w:szCs w:val="24"/>
        </w:rPr>
      </w:pPr>
      <w:r w:rsidRPr="00265309">
        <w:rPr>
          <w:rFonts w:cstheme="minorHAnsi"/>
          <w:color w:val="000000"/>
          <w:sz w:val="24"/>
          <w:szCs w:val="24"/>
          <w:shd w:val="clear" w:color="auto" w:fill="FFFFFF"/>
        </w:rPr>
        <w:t>Instructions: First, react to the statement below. Second, talk about what leaders can do to address this polarization in light of the concepts that Johnson outlines in Chapter 10 of (Johnson, Craig E. (2018). Meeting the Ethical Challenges of Leadership: Casting Light or Shadow. 6th Edition. Sage Publications.) Post your 250- to 500-word answer to the above. </w:t>
      </w:r>
    </w:p>
    <w:p w14:paraId="5773CDC8" w14:textId="4E97BBD1" w:rsidR="00B54967" w:rsidRPr="00265309" w:rsidRDefault="000F53F9">
      <w:pPr>
        <w:rPr>
          <w:rFonts w:cstheme="minorHAnsi"/>
          <w:sz w:val="24"/>
          <w:szCs w:val="24"/>
        </w:rPr>
      </w:pPr>
      <w:r w:rsidRPr="00265309">
        <w:rPr>
          <w:rFonts w:cstheme="minorHAnsi"/>
          <w:sz w:val="24"/>
          <w:szCs w:val="24"/>
        </w:rPr>
        <w:t>Statement:</w:t>
      </w:r>
    </w:p>
    <w:p w14:paraId="04212D00" w14:textId="5F7674C1" w:rsidR="000F53F9" w:rsidRPr="00265309" w:rsidRDefault="000F53F9">
      <w:pPr>
        <w:rPr>
          <w:rFonts w:cstheme="minorHAnsi"/>
          <w:color w:val="2D3B45"/>
          <w:sz w:val="24"/>
          <w:szCs w:val="24"/>
          <w:shd w:val="clear" w:color="auto" w:fill="FFFFFF"/>
        </w:rPr>
      </w:pPr>
      <w:r w:rsidRPr="00265309">
        <w:rPr>
          <w:rFonts w:cstheme="minorHAnsi"/>
          <w:color w:val="2D3B45"/>
          <w:sz w:val="24"/>
          <w:szCs w:val="24"/>
          <w:shd w:val="clear" w:color="auto" w:fill="FFFFFF"/>
        </w:rPr>
        <w:t>“Compromise or looking for areas of similarity is less and less popular.  As a result, each side gets pushed to more extreme positions.  Worse, each faction risks splintering into more and more polarized po</w:t>
      </w:r>
      <w:bookmarkStart w:id="0" w:name="_GoBack"/>
      <w:bookmarkEnd w:id="0"/>
      <w:r w:rsidRPr="00265309">
        <w:rPr>
          <w:rFonts w:cstheme="minorHAnsi"/>
          <w:color w:val="2D3B45"/>
          <w:sz w:val="24"/>
          <w:szCs w:val="24"/>
          <w:shd w:val="clear" w:color="auto" w:fill="FFFFFF"/>
        </w:rPr>
        <w:t>sitions.”</w:t>
      </w:r>
    </w:p>
    <w:p w14:paraId="5E6A036D" w14:textId="77777777" w:rsidR="000F53F9" w:rsidRPr="00265309" w:rsidRDefault="000F53F9">
      <w:pPr>
        <w:rPr>
          <w:rFonts w:cstheme="minorHAnsi"/>
          <w:sz w:val="24"/>
          <w:szCs w:val="24"/>
        </w:rPr>
      </w:pPr>
    </w:p>
    <w:sectPr w:rsidR="000F53F9" w:rsidRPr="0026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9"/>
    <w:rsid w:val="00047AE3"/>
    <w:rsid w:val="000F53F9"/>
    <w:rsid w:val="00265309"/>
    <w:rsid w:val="0049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E928"/>
  <w15:chartTrackingRefBased/>
  <w15:docId w15:val="{CDB1560F-5C4F-4E46-94D6-DA66004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Marky Mondelus</dc:creator>
  <cp:keywords/>
  <dc:description/>
  <cp:lastModifiedBy>mutwiwak71@gmail.com</cp:lastModifiedBy>
  <cp:revision>2</cp:revision>
  <dcterms:created xsi:type="dcterms:W3CDTF">2020-04-04T03:18:00Z</dcterms:created>
  <dcterms:modified xsi:type="dcterms:W3CDTF">2020-04-04T03:18:00Z</dcterms:modified>
</cp:coreProperties>
</file>