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4B3EF" w14:textId="5B901AE4" w:rsidR="007D2DE0" w:rsidRPr="00A8335B" w:rsidRDefault="007750FC" w:rsidP="007D2DE0">
      <w:pPr>
        <w:autoSpaceDE w:val="0"/>
        <w:autoSpaceDN w:val="0"/>
        <w:adjustRightInd w:val="0"/>
        <w:ind w:left="-450" w:right="-360"/>
        <w:jc w:val="both"/>
        <w:rPr>
          <w:b/>
          <w:bCs/>
          <w:i/>
          <w:smallCaps/>
          <w:sz w:val="22"/>
          <w:szCs w:val="22"/>
        </w:rPr>
      </w:pPr>
      <w:r>
        <w:rPr>
          <w:b/>
          <w:sz w:val="22"/>
          <w:szCs w:val="22"/>
          <w:u w:val="single"/>
          <w:lang w:eastAsia="zh-CN"/>
        </w:rPr>
        <w:t xml:space="preserve">INDIVIDUAL </w:t>
      </w:r>
      <w:r w:rsidR="007D2DE0" w:rsidRPr="00A8335B">
        <w:rPr>
          <w:b/>
          <w:sz w:val="22"/>
          <w:szCs w:val="22"/>
          <w:u w:val="single"/>
          <w:lang w:eastAsia="zh-CN"/>
        </w:rPr>
        <w:t>PROJECT</w:t>
      </w:r>
      <w:r w:rsidR="007D2DE0" w:rsidRPr="00A8335B">
        <w:rPr>
          <w:b/>
          <w:bCs/>
          <w:i/>
          <w:smallCaps/>
          <w:sz w:val="22"/>
          <w:szCs w:val="22"/>
        </w:rPr>
        <w:t>:</w:t>
      </w:r>
    </w:p>
    <w:p w14:paraId="6D405B35" w14:textId="77777777" w:rsidR="00A64FAE" w:rsidRPr="00A8335B" w:rsidRDefault="00A64FAE" w:rsidP="007D2DE0">
      <w:pPr>
        <w:autoSpaceDE w:val="0"/>
        <w:autoSpaceDN w:val="0"/>
        <w:adjustRightInd w:val="0"/>
        <w:ind w:right="-360"/>
        <w:jc w:val="both"/>
        <w:rPr>
          <w:sz w:val="22"/>
          <w:szCs w:val="22"/>
          <w:lang w:eastAsia="zh-CN"/>
        </w:rPr>
      </w:pPr>
    </w:p>
    <w:p w14:paraId="269B9474" w14:textId="7DEC4501" w:rsidR="00F41FD1" w:rsidRPr="00A8335B" w:rsidRDefault="00D51C50" w:rsidP="00E8299B">
      <w:pPr>
        <w:pStyle w:val="Default"/>
        <w:spacing w:line="280" w:lineRule="exact"/>
        <w:jc w:val="both"/>
        <w:rPr>
          <w:sz w:val="22"/>
          <w:szCs w:val="22"/>
        </w:rPr>
      </w:pPr>
      <w:r w:rsidRPr="00A8335B">
        <w:rPr>
          <w:sz w:val="22"/>
          <w:szCs w:val="22"/>
        </w:rPr>
        <w:t>I</w:t>
      </w:r>
      <w:r w:rsidR="007D2DE0" w:rsidRPr="00A8335B">
        <w:rPr>
          <w:sz w:val="22"/>
          <w:szCs w:val="22"/>
        </w:rPr>
        <w:t xml:space="preserve">dentify one 501(c) not-for-profit organization. </w:t>
      </w:r>
    </w:p>
    <w:p w14:paraId="59B85DEA" w14:textId="0A221C63" w:rsidR="00F41FD1" w:rsidRPr="00A8335B" w:rsidRDefault="007D2DE0" w:rsidP="003B42C1">
      <w:pPr>
        <w:pStyle w:val="Default"/>
        <w:numPr>
          <w:ilvl w:val="0"/>
          <w:numId w:val="4"/>
        </w:numPr>
        <w:spacing w:line="280" w:lineRule="exact"/>
        <w:jc w:val="both"/>
        <w:rPr>
          <w:sz w:val="22"/>
          <w:szCs w:val="22"/>
        </w:rPr>
      </w:pPr>
      <w:r w:rsidRPr="00A8335B">
        <w:rPr>
          <w:sz w:val="22"/>
          <w:szCs w:val="22"/>
        </w:rPr>
        <w:t xml:space="preserve">Request the latest </w:t>
      </w:r>
      <w:r w:rsidRPr="00A8335B">
        <w:rPr>
          <w:b/>
          <w:bCs/>
          <w:sz w:val="22"/>
          <w:szCs w:val="22"/>
        </w:rPr>
        <w:t xml:space="preserve">audited </w:t>
      </w:r>
      <w:r w:rsidRPr="00A8335B">
        <w:rPr>
          <w:sz w:val="22"/>
          <w:szCs w:val="22"/>
        </w:rPr>
        <w:t>financial statements.</w:t>
      </w:r>
    </w:p>
    <w:p w14:paraId="144146B2" w14:textId="716508B6" w:rsidR="00ED54A7" w:rsidRPr="00A8335B" w:rsidRDefault="00ED54A7" w:rsidP="00ED54A7">
      <w:pPr>
        <w:pStyle w:val="Default"/>
        <w:numPr>
          <w:ilvl w:val="0"/>
          <w:numId w:val="4"/>
        </w:numPr>
        <w:spacing w:line="280" w:lineRule="exact"/>
        <w:jc w:val="both"/>
        <w:rPr>
          <w:sz w:val="22"/>
          <w:szCs w:val="22"/>
        </w:rPr>
      </w:pPr>
      <w:r w:rsidRPr="00A8335B">
        <w:rPr>
          <w:sz w:val="22"/>
          <w:szCs w:val="22"/>
        </w:rPr>
        <w:t>Identify the following: (a) mission or purpose of the organization, (b) the fiscal year end (c) the auditors, and (d). the audit opinion given.  (</w:t>
      </w:r>
      <w:r w:rsidR="00433F2D">
        <w:rPr>
          <w:sz w:val="22"/>
          <w:szCs w:val="22"/>
        </w:rPr>
        <w:t>1</w:t>
      </w:r>
      <w:r w:rsidRPr="00A8335B">
        <w:rPr>
          <w:sz w:val="22"/>
          <w:szCs w:val="22"/>
        </w:rPr>
        <w:t>0 points)</w:t>
      </w:r>
    </w:p>
    <w:p w14:paraId="1FD7A376" w14:textId="5F59464E" w:rsidR="00CD3175" w:rsidRPr="00A8335B" w:rsidRDefault="00ED54A7" w:rsidP="00CD3175">
      <w:pPr>
        <w:pStyle w:val="Default"/>
        <w:numPr>
          <w:ilvl w:val="0"/>
          <w:numId w:val="4"/>
        </w:numPr>
        <w:spacing w:line="280" w:lineRule="exact"/>
        <w:jc w:val="both"/>
        <w:rPr>
          <w:sz w:val="22"/>
          <w:szCs w:val="22"/>
        </w:rPr>
      </w:pPr>
      <w:r w:rsidRPr="00A8335B">
        <w:rPr>
          <w:sz w:val="22"/>
          <w:szCs w:val="22"/>
        </w:rPr>
        <w:t>Answer the following b</w:t>
      </w:r>
      <w:r w:rsidR="003B42C1" w:rsidRPr="00A8335B">
        <w:rPr>
          <w:sz w:val="22"/>
          <w:szCs w:val="22"/>
        </w:rPr>
        <w:t xml:space="preserve">ackground </w:t>
      </w:r>
      <w:r w:rsidRPr="00A8335B">
        <w:rPr>
          <w:sz w:val="22"/>
          <w:szCs w:val="22"/>
        </w:rPr>
        <w:t>q</w:t>
      </w:r>
      <w:r w:rsidR="003B42C1" w:rsidRPr="00A8335B">
        <w:rPr>
          <w:sz w:val="22"/>
          <w:szCs w:val="22"/>
        </w:rPr>
        <w:t>uestions</w:t>
      </w:r>
      <w:r w:rsidR="00CD3175" w:rsidRPr="00A8335B">
        <w:rPr>
          <w:sz w:val="22"/>
          <w:szCs w:val="22"/>
        </w:rPr>
        <w:t xml:space="preserve">  </w:t>
      </w:r>
    </w:p>
    <w:p w14:paraId="3DE40482" w14:textId="01ED865C" w:rsidR="003B42C1" w:rsidRPr="00A8335B" w:rsidRDefault="003B42C1" w:rsidP="00433F2D">
      <w:pPr>
        <w:pStyle w:val="Default"/>
        <w:numPr>
          <w:ilvl w:val="0"/>
          <w:numId w:val="23"/>
        </w:numPr>
        <w:spacing w:line="280" w:lineRule="exact"/>
        <w:jc w:val="both"/>
        <w:rPr>
          <w:sz w:val="22"/>
          <w:szCs w:val="22"/>
        </w:rPr>
      </w:pPr>
      <w:r w:rsidRPr="00A8335B">
        <w:rPr>
          <w:sz w:val="22"/>
          <w:szCs w:val="22"/>
        </w:rPr>
        <w:t xml:space="preserve">What are the major differences and similarities in state and local governments, and </w:t>
      </w:r>
      <w:r w:rsidR="00CD3175" w:rsidRPr="00A8335B">
        <w:rPr>
          <w:sz w:val="22"/>
          <w:szCs w:val="22"/>
        </w:rPr>
        <w:t>not-for-profits</w:t>
      </w:r>
      <w:r w:rsidRPr="00A8335B">
        <w:rPr>
          <w:sz w:val="22"/>
          <w:szCs w:val="22"/>
        </w:rPr>
        <w:t xml:space="preserve">? </w:t>
      </w:r>
    </w:p>
    <w:p w14:paraId="33C5A2B2" w14:textId="4E36AA00" w:rsidR="00CD3175" w:rsidRPr="00A8335B" w:rsidRDefault="003B42C1" w:rsidP="00433F2D">
      <w:pPr>
        <w:pStyle w:val="Default"/>
        <w:numPr>
          <w:ilvl w:val="0"/>
          <w:numId w:val="23"/>
        </w:numPr>
        <w:spacing w:line="280" w:lineRule="exact"/>
        <w:jc w:val="both"/>
        <w:rPr>
          <w:sz w:val="22"/>
          <w:szCs w:val="22"/>
        </w:rPr>
      </w:pPr>
      <w:r w:rsidRPr="00A8335B">
        <w:rPr>
          <w:sz w:val="22"/>
          <w:szCs w:val="22"/>
        </w:rPr>
        <w:t xml:space="preserve">What are the differences and similarities in different types of </w:t>
      </w:r>
      <w:r w:rsidR="00CD3175" w:rsidRPr="00A8335B">
        <w:rPr>
          <w:sz w:val="22"/>
          <w:szCs w:val="22"/>
        </w:rPr>
        <w:t xml:space="preserve">not-for-profits </w:t>
      </w:r>
      <w:r w:rsidRPr="00A8335B">
        <w:rPr>
          <w:sz w:val="22"/>
          <w:szCs w:val="22"/>
        </w:rPr>
        <w:t>organizations?</w:t>
      </w:r>
    </w:p>
    <w:p w14:paraId="7BD64290" w14:textId="076D6F68" w:rsidR="00932527" w:rsidRPr="00A8335B" w:rsidRDefault="00932527" w:rsidP="00433F2D">
      <w:pPr>
        <w:numPr>
          <w:ilvl w:val="0"/>
          <w:numId w:val="23"/>
        </w:numPr>
        <w:autoSpaceDE w:val="0"/>
        <w:autoSpaceDN w:val="0"/>
        <w:adjustRightInd w:val="0"/>
        <w:jc w:val="both"/>
        <w:rPr>
          <w:sz w:val="22"/>
          <w:szCs w:val="22"/>
          <w:lang w:eastAsia="zh-CN"/>
        </w:rPr>
      </w:pPr>
      <w:r w:rsidRPr="00A8335B">
        <w:rPr>
          <w:sz w:val="22"/>
          <w:szCs w:val="22"/>
        </w:rPr>
        <w:t xml:space="preserve">What </w:t>
      </w:r>
      <w:r w:rsidRPr="00A8335B">
        <w:rPr>
          <w:sz w:val="22"/>
          <w:szCs w:val="22"/>
          <w:lang w:eastAsia="zh-CN"/>
        </w:rPr>
        <w:t xml:space="preserve">financial </w:t>
      </w:r>
      <w:r w:rsidR="007544EB" w:rsidRPr="00A8335B">
        <w:rPr>
          <w:sz w:val="22"/>
          <w:szCs w:val="22"/>
          <w:lang w:eastAsia="zh-CN"/>
        </w:rPr>
        <w:t>reports</w:t>
      </w:r>
      <w:r w:rsidRPr="00A8335B">
        <w:rPr>
          <w:sz w:val="22"/>
          <w:szCs w:val="22"/>
          <w:lang w:eastAsia="zh-CN"/>
        </w:rPr>
        <w:t xml:space="preserve"> </w:t>
      </w:r>
      <w:r w:rsidR="007544EB" w:rsidRPr="00A8335B">
        <w:rPr>
          <w:sz w:val="22"/>
          <w:szCs w:val="22"/>
          <w:lang w:eastAsia="zh-CN"/>
        </w:rPr>
        <w:t>does a non for profit need to prepare?</w:t>
      </w:r>
      <w:r w:rsidRPr="00A8335B">
        <w:rPr>
          <w:sz w:val="22"/>
          <w:szCs w:val="22"/>
          <w:lang w:eastAsia="zh-CN"/>
        </w:rPr>
        <w:t xml:space="preserve">? </w:t>
      </w:r>
      <w:r w:rsidR="00ED54A7" w:rsidRPr="00A8335B">
        <w:rPr>
          <w:sz w:val="22"/>
          <w:szCs w:val="22"/>
          <w:lang w:eastAsia="zh-CN"/>
        </w:rPr>
        <w:t xml:space="preserve"> What standards guide the preparation of not-for-profits report?</w:t>
      </w:r>
    </w:p>
    <w:p w14:paraId="47980FA5" w14:textId="3428622E" w:rsidR="00932527" w:rsidRPr="00A8335B" w:rsidRDefault="00932527" w:rsidP="00433F2D">
      <w:pPr>
        <w:numPr>
          <w:ilvl w:val="0"/>
          <w:numId w:val="23"/>
        </w:numPr>
        <w:autoSpaceDE w:val="0"/>
        <w:autoSpaceDN w:val="0"/>
        <w:adjustRightInd w:val="0"/>
        <w:jc w:val="both"/>
        <w:rPr>
          <w:sz w:val="22"/>
          <w:szCs w:val="22"/>
          <w:lang w:eastAsia="zh-CN"/>
        </w:rPr>
      </w:pPr>
      <w:proofErr w:type="gramStart"/>
      <w:r w:rsidRPr="00A8335B">
        <w:rPr>
          <w:sz w:val="22"/>
          <w:szCs w:val="22"/>
          <w:lang w:eastAsia="zh-CN"/>
        </w:rPr>
        <w:t>How</w:t>
      </w:r>
      <w:r w:rsidR="00A93E07">
        <w:rPr>
          <w:sz w:val="22"/>
          <w:szCs w:val="22"/>
          <w:lang w:eastAsia="zh-CN"/>
        </w:rPr>
        <w:t xml:space="preserve">  </w:t>
      </w:r>
      <w:r w:rsidRPr="00A8335B">
        <w:rPr>
          <w:sz w:val="22"/>
          <w:szCs w:val="22"/>
          <w:lang w:eastAsia="zh-CN"/>
        </w:rPr>
        <w:t>not</w:t>
      </w:r>
      <w:proofErr w:type="gramEnd"/>
      <w:r w:rsidRPr="00A8335B">
        <w:rPr>
          <w:sz w:val="22"/>
          <w:szCs w:val="22"/>
          <w:lang w:eastAsia="zh-CN"/>
        </w:rPr>
        <w:t>-for-profits report assets</w:t>
      </w:r>
      <w:r w:rsidR="00ED54A7" w:rsidRPr="00A8335B">
        <w:rPr>
          <w:sz w:val="22"/>
          <w:szCs w:val="22"/>
          <w:lang w:eastAsia="zh-CN"/>
        </w:rPr>
        <w:t xml:space="preserve"> </w:t>
      </w:r>
      <w:r w:rsidR="00A93E07">
        <w:rPr>
          <w:sz w:val="22"/>
          <w:szCs w:val="22"/>
          <w:lang w:eastAsia="zh-CN"/>
        </w:rPr>
        <w:t>are reported</w:t>
      </w:r>
      <w:r w:rsidRPr="00A8335B">
        <w:rPr>
          <w:sz w:val="22"/>
          <w:szCs w:val="22"/>
          <w:lang w:eastAsia="zh-CN"/>
        </w:rPr>
        <w:t>?</w:t>
      </w:r>
    </w:p>
    <w:p w14:paraId="1ECEC88A" w14:textId="15FFC4E4" w:rsidR="00932527" w:rsidRPr="00A8335B" w:rsidRDefault="00932527" w:rsidP="00433F2D">
      <w:pPr>
        <w:numPr>
          <w:ilvl w:val="0"/>
          <w:numId w:val="23"/>
        </w:numPr>
        <w:autoSpaceDE w:val="0"/>
        <w:autoSpaceDN w:val="0"/>
        <w:adjustRightInd w:val="0"/>
        <w:jc w:val="both"/>
        <w:rPr>
          <w:rFonts w:eastAsia="Times New Roman"/>
          <w:color w:val="000000"/>
          <w:sz w:val="22"/>
          <w:szCs w:val="22"/>
          <w:lang w:eastAsia="zh-CN"/>
        </w:rPr>
      </w:pPr>
      <w:r w:rsidRPr="00A8335B">
        <w:rPr>
          <w:sz w:val="22"/>
          <w:szCs w:val="22"/>
          <w:lang w:eastAsia="zh-CN"/>
        </w:rPr>
        <w:t>How</w:t>
      </w:r>
      <w:r w:rsidR="00A93E07">
        <w:rPr>
          <w:sz w:val="22"/>
          <w:szCs w:val="22"/>
          <w:lang w:eastAsia="zh-CN"/>
        </w:rPr>
        <w:t xml:space="preserve"> the</w:t>
      </w:r>
      <w:r w:rsidRPr="00A8335B">
        <w:rPr>
          <w:sz w:val="22"/>
          <w:szCs w:val="22"/>
          <w:lang w:eastAsia="zh-CN"/>
        </w:rPr>
        <w:t xml:space="preserve"> not-for-profits report</w:t>
      </w:r>
      <w:r w:rsidRPr="00A8335B">
        <w:rPr>
          <w:rFonts w:eastAsia="Times New Roman"/>
          <w:color w:val="000000"/>
          <w:sz w:val="22"/>
          <w:szCs w:val="22"/>
          <w:lang w:eastAsia="zh-CN"/>
        </w:rPr>
        <w:t xml:space="preserve"> revenues and expenses</w:t>
      </w:r>
      <w:r w:rsidR="00A93E07">
        <w:rPr>
          <w:rFonts w:eastAsia="Times New Roman"/>
          <w:color w:val="000000"/>
          <w:sz w:val="22"/>
          <w:szCs w:val="22"/>
          <w:lang w:eastAsia="zh-CN"/>
        </w:rPr>
        <w:t xml:space="preserve"> are reported</w:t>
      </w:r>
      <w:r w:rsidRPr="00A8335B">
        <w:rPr>
          <w:rFonts w:eastAsia="Times New Roman"/>
          <w:color w:val="000000"/>
          <w:sz w:val="22"/>
          <w:szCs w:val="22"/>
          <w:lang w:eastAsia="zh-CN"/>
        </w:rPr>
        <w:t>?</w:t>
      </w:r>
      <w:r w:rsidR="00433F2D">
        <w:rPr>
          <w:rFonts w:eastAsia="Times New Roman"/>
          <w:color w:val="000000"/>
          <w:sz w:val="22"/>
          <w:szCs w:val="22"/>
          <w:lang w:eastAsia="zh-CN"/>
        </w:rPr>
        <w:t xml:space="preserve"> (1</w:t>
      </w:r>
      <w:r w:rsidR="00FB37E1">
        <w:rPr>
          <w:rFonts w:eastAsia="Times New Roman"/>
          <w:color w:val="000000"/>
          <w:sz w:val="22"/>
          <w:szCs w:val="22"/>
          <w:lang w:eastAsia="zh-CN"/>
        </w:rPr>
        <w:t>5</w:t>
      </w:r>
      <w:r w:rsidR="00433F2D">
        <w:rPr>
          <w:rFonts w:eastAsia="Times New Roman"/>
          <w:color w:val="000000"/>
          <w:sz w:val="22"/>
          <w:szCs w:val="22"/>
          <w:lang w:eastAsia="zh-CN"/>
        </w:rPr>
        <w:t xml:space="preserve"> points)</w:t>
      </w:r>
    </w:p>
    <w:p w14:paraId="6FC80872" w14:textId="25C6B116" w:rsidR="003B42C1" w:rsidRPr="00A8335B" w:rsidRDefault="003B42C1" w:rsidP="003B42C1">
      <w:pPr>
        <w:pStyle w:val="Default"/>
        <w:spacing w:line="280" w:lineRule="exact"/>
        <w:jc w:val="both"/>
        <w:rPr>
          <w:sz w:val="22"/>
          <w:szCs w:val="22"/>
        </w:rPr>
      </w:pPr>
    </w:p>
    <w:p w14:paraId="707A62D6" w14:textId="740FB1F7" w:rsidR="00512DFF" w:rsidRPr="00433F2D" w:rsidRDefault="004F5E5A" w:rsidP="00433F2D">
      <w:pPr>
        <w:pStyle w:val="Default"/>
        <w:numPr>
          <w:ilvl w:val="0"/>
          <w:numId w:val="4"/>
        </w:numPr>
        <w:spacing w:line="280" w:lineRule="exact"/>
        <w:jc w:val="both"/>
        <w:rPr>
          <w:sz w:val="22"/>
          <w:szCs w:val="22"/>
        </w:rPr>
      </w:pPr>
      <w:r w:rsidRPr="00433F2D">
        <w:rPr>
          <w:sz w:val="22"/>
          <w:szCs w:val="22"/>
        </w:rPr>
        <w:t>Using the information in Balance Sheet, c</w:t>
      </w:r>
      <w:r w:rsidR="007D2DE0" w:rsidRPr="00433F2D">
        <w:rPr>
          <w:sz w:val="22"/>
          <w:szCs w:val="22"/>
        </w:rPr>
        <w:t>alculate: (a). Quick Ratio, (b). Current Ratio</w:t>
      </w:r>
      <w:r w:rsidR="00E527BC" w:rsidRPr="00433F2D">
        <w:rPr>
          <w:sz w:val="22"/>
          <w:szCs w:val="22"/>
        </w:rPr>
        <w:t xml:space="preserve"> </w:t>
      </w:r>
      <w:r w:rsidR="007D2DE0" w:rsidRPr="00433F2D">
        <w:rPr>
          <w:sz w:val="22"/>
          <w:szCs w:val="22"/>
        </w:rPr>
        <w:t xml:space="preserve">(c). Burden of Debt, and (d). Calculate the percentage of unrestricted net assets to the total net </w:t>
      </w:r>
      <w:proofErr w:type="gramStart"/>
      <w:r w:rsidR="007D2DE0" w:rsidRPr="00433F2D">
        <w:rPr>
          <w:sz w:val="22"/>
          <w:szCs w:val="22"/>
        </w:rPr>
        <w:t>assets</w:t>
      </w:r>
      <w:r w:rsidR="001B07CA">
        <w:rPr>
          <w:sz w:val="22"/>
          <w:szCs w:val="22"/>
        </w:rPr>
        <w:t xml:space="preserve"> </w:t>
      </w:r>
      <w:r w:rsidR="007D2DE0" w:rsidRPr="00433F2D">
        <w:rPr>
          <w:sz w:val="22"/>
          <w:szCs w:val="22"/>
        </w:rPr>
        <w:t xml:space="preserve"> </w:t>
      </w:r>
      <w:r w:rsidR="00433F2D">
        <w:rPr>
          <w:sz w:val="22"/>
          <w:szCs w:val="22"/>
        </w:rPr>
        <w:t>(</w:t>
      </w:r>
      <w:proofErr w:type="gramEnd"/>
      <w:r w:rsidR="00433F2D">
        <w:rPr>
          <w:sz w:val="22"/>
          <w:szCs w:val="22"/>
        </w:rPr>
        <w:t xml:space="preserve">e). </w:t>
      </w:r>
      <w:r w:rsidR="00512DFF" w:rsidRPr="00433F2D">
        <w:rPr>
          <w:bCs/>
          <w:sz w:val="22"/>
          <w:szCs w:val="22"/>
        </w:rPr>
        <w:t>What conclusions can be drawn from these ratios?</w:t>
      </w:r>
      <w:r w:rsidR="00433F2D">
        <w:rPr>
          <w:bCs/>
          <w:sz w:val="22"/>
          <w:szCs w:val="22"/>
        </w:rPr>
        <w:t xml:space="preserve"> (</w:t>
      </w:r>
      <w:r w:rsidR="000A467D">
        <w:rPr>
          <w:bCs/>
          <w:sz w:val="22"/>
          <w:szCs w:val="22"/>
        </w:rPr>
        <w:t>30</w:t>
      </w:r>
      <w:r w:rsidR="00433F2D">
        <w:rPr>
          <w:bCs/>
          <w:sz w:val="22"/>
          <w:szCs w:val="22"/>
        </w:rPr>
        <w:t xml:space="preserve"> points)</w:t>
      </w:r>
    </w:p>
    <w:p w14:paraId="26D0C94A" w14:textId="52845A41" w:rsidR="00F41FD1" w:rsidRPr="00A8335B" w:rsidRDefault="00F41FD1" w:rsidP="00F41FD1">
      <w:pPr>
        <w:pStyle w:val="Default"/>
        <w:spacing w:line="280" w:lineRule="exact"/>
        <w:ind w:left="360"/>
        <w:jc w:val="both"/>
        <w:rPr>
          <w:sz w:val="22"/>
          <w:szCs w:val="22"/>
        </w:rPr>
      </w:pPr>
    </w:p>
    <w:p w14:paraId="131CB935" w14:textId="2BDB7FF3" w:rsidR="0068472D" w:rsidRPr="00433F2D" w:rsidRDefault="00ED54A7" w:rsidP="00433F2D">
      <w:pPr>
        <w:pStyle w:val="Default"/>
        <w:numPr>
          <w:ilvl w:val="0"/>
          <w:numId w:val="4"/>
        </w:numPr>
        <w:spacing w:line="280" w:lineRule="exact"/>
        <w:jc w:val="both"/>
        <w:rPr>
          <w:sz w:val="22"/>
          <w:szCs w:val="22"/>
        </w:rPr>
      </w:pPr>
      <w:r w:rsidRPr="00A8335B">
        <w:rPr>
          <w:sz w:val="22"/>
          <w:szCs w:val="22"/>
        </w:rPr>
        <w:t>Beginning after December 2017, FASB Accounting Standards Update (ASU) No. 2016-14 requires all not-for-profits to also report functional expenses, whereas only voluntary health and welfare organizations were required in the past. This information must be disclosed in one location, such as on the activity statement, in the notes to the financial statements as a separate schedule, or as a separate financial statement (a functional expense statement).</w:t>
      </w:r>
      <w:r w:rsidR="001B07CA">
        <w:rPr>
          <w:sz w:val="22"/>
          <w:szCs w:val="22"/>
        </w:rPr>
        <w:t xml:space="preserve"> </w:t>
      </w:r>
      <w:r w:rsidRPr="00A8335B">
        <w:rPr>
          <w:sz w:val="22"/>
          <w:szCs w:val="22"/>
        </w:rPr>
        <w:t>From</w:t>
      </w:r>
      <w:r w:rsidR="00433F2D">
        <w:rPr>
          <w:sz w:val="22"/>
          <w:szCs w:val="22"/>
        </w:rPr>
        <w:t xml:space="preserve"> </w:t>
      </w:r>
      <w:r w:rsidRPr="00A8335B">
        <w:rPr>
          <w:sz w:val="22"/>
          <w:szCs w:val="22"/>
        </w:rPr>
        <w:t>the statement of functional expenses of the organization you choose,</w:t>
      </w:r>
      <w:r w:rsidR="00433F2D">
        <w:rPr>
          <w:sz w:val="22"/>
          <w:szCs w:val="22"/>
        </w:rPr>
        <w:t xml:space="preserve"> </w:t>
      </w:r>
      <w:r w:rsidRPr="00433F2D">
        <w:rPr>
          <w:sz w:val="22"/>
          <w:szCs w:val="22"/>
        </w:rPr>
        <w:t>find out: (a) program services expenses (b) supporting expenses (c) fundraising expenses</w:t>
      </w:r>
      <w:r w:rsidR="00433F2D">
        <w:rPr>
          <w:sz w:val="22"/>
          <w:szCs w:val="22"/>
        </w:rPr>
        <w:t xml:space="preserve">, and calculate </w:t>
      </w:r>
      <w:r w:rsidR="00CF2754" w:rsidRPr="00433F2D">
        <w:rPr>
          <w:sz w:val="22"/>
          <w:szCs w:val="22"/>
        </w:rPr>
        <w:t>(</w:t>
      </w:r>
      <w:r w:rsidR="00433F2D">
        <w:rPr>
          <w:sz w:val="22"/>
          <w:szCs w:val="22"/>
        </w:rPr>
        <w:t>c</w:t>
      </w:r>
      <w:r w:rsidR="00CF2754" w:rsidRPr="00433F2D">
        <w:rPr>
          <w:sz w:val="22"/>
          <w:szCs w:val="22"/>
        </w:rPr>
        <w:t>) fundraising ratio, and (</w:t>
      </w:r>
      <w:r w:rsidR="00433F2D">
        <w:rPr>
          <w:sz w:val="22"/>
          <w:szCs w:val="22"/>
        </w:rPr>
        <w:t>d</w:t>
      </w:r>
      <w:r w:rsidR="00CF2754" w:rsidRPr="00433F2D">
        <w:rPr>
          <w:sz w:val="22"/>
          <w:szCs w:val="22"/>
        </w:rPr>
        <w:t>) Program ratio.</w:t>
      </w:r>
      <w:r w:rsidR="00433F2D">
        <w:rPr>
          <w:sz w:val="22"/>
          <w:szCs w:val="22"/>
        </w:rPr>
        <w:t xml:space="preserve"> (e) </w:t>
      </w:r>
      <w:r w:rsidR="0068472D" w:rsidRPr="00433F2D">
        <w:rPr>
          <w:bCs/>
          <w:sz w:val="22"/>
          <w:szCs w:val="22"/>
        </w:rPr>
        <w:t>What conclusions can be drawn from these ratios?</w:t>
      </w:r>
      <w:r w:rsidR="00FB37E1">
        <w:rPr>
          <w:bCs/>
          <w:sz w:val="22"/>
          <w:szCs w:val="22"/>
        </w:rPr>
        <w:t xml:space="preserve"> (</w:t>
      </w:r>
      <w:r w:rsidR="000A467D">
        <w:rPr>
          <w:bCs/>
          <w:sz w:val="22"/>
          <w:szCs w:val="22"/>
        </w:rPr>
        <w:t>20</w:t>
      </w:r>
      <w:r w:rsidR="00FB37E1">
        <w:rPr>
          <w:bCs/>
          <w:sz w:val="22"/>
          <w:szCs w:val="22"/>
        </w:rPr>
        <w:t xml:space="preserve"> points)</w:t>
      </w:r>
    </w:p>
    <w:p w14:paraId="54A29380" w14:textId="77777777" w:rsidR="0068472D" w:rsidRPr="00A8335B" w:rsidRDefault="0068472D" w:rsidP="0068472D">
      <w:pPr>
        <w:pStyle w:val="Default"/>
        <w:spacing w:line="280" w:lineRule="exact"/>
        <w:jc w:val="both"/>
        <w:rPr>
          <w:sz w:val="22"/>
          <w:szCs w:val="22"/>
        </w:rPr>
      </w:pPr>
    </w:p>
    <w:p w14:paraId="59AAA252" w14:textId="78BA02F1" w:rsidR="0068472D" w:rsidRPr="00433F2D" w:rsidRDefault="007D2DE0" w:rsidP="00433F2D">
      <w:pPr>
        <w:pStyle w:val="Default"/>
        <w:numPr>
          <w:ilvl w:val="0"/>
          <w:numId w:val="4"/>
        </w:numPr>
        <w:spacing w:line="280" w:lineRule="exact"/>
        <w:jc w:val="both"/>
        <w:rPr>
          <w:sz w:val="22"/>
          <w:szCs w:val="22"/>
        </w:rPr>
      </w:pPr>
      <w:r w:rsidRPr="00A8335B">
        <w:rPr>
          <w:sz w:val="22"/>
          <w:szCs w:val="22"/>
        </w:rPr>
        <w:t>From the Statement of Activities, determine</w:t>
      </w:r>
      <w:r w:rsidR="0068472D" w:rsidRPr="00A8335B">
        <w:rPr>
          <w:sz w:val="22"/>
          <w:szCs w:val="22"/>
        </w:rPr>
        <w:t xml:space="preserve"> </w:t>
      </w:r>
      <w:r w:rsidR="00433F2D">
        <w:rPr>
          <w:sz w:val="22"/>
          <w:szCs w:val="22"/>
        </w:rPr>
        <w:t>(</w:t>
      </w:r>
      <w:r w:rsidR="0068472D" w:rsidRPr="00A8335B">
        <w:rPr>
          <w:sz w:val="22"/>
          <w:szCs w:val="22"/>
        </w:rPr>
        <w:t>a</w:t>
      </w:r>
      <w:r w:rsidR="0068472D" w:rsidRPr="00A8335B">
        <w:rPr>
          <w:sz w:val="22"/>
          <w:szCs w:val="22"/>
        </w:rPr>
        <w:t>）</w:t>
      </w:r>
      <w:r w:rsidR="0068472D" w:rsidRPr="00433F2D">
        <w:rPr>
          <w:sz w:val="22"/>
          <w:szCs w:val="22"/>
        </w:rPr>
        <w:t>Contributions and grants ratio</w:t>
      </w:r>
      <w:r w:rsidR="00433F2D" w:rsidRPr="00433F2D">
        <w:rPr>
          <w:sz w:val="22"/>
          <w:szCs w:val="22"/>
        </w:rPr>
        <w:t xml:space="preserve">, (b) </w:t>
      </w:r>
      <w:r w:rsidR="0068472D" w:rsidRPr="00433F2D">
        <w:rPr>
          <w:sz w:val="22"/>
          <w:szCs w:val="22"/>
        </w:rPr>
        <w:t>Revenue from services ratio</w:t>
      </w:r>
      <w:r w:rsidR="00433F2D">
        <w:rPr>
          <w:sz w:val="22"/>
          <w:szCs w:val="22"/>
        </w:rPr>
        <w:t>. (c) w</w:t>
      </w:r>
      <w:r w:rsidR="0068472D" w:rsidRPr="00433F2D">
        <w:rPr>
          <w:sz w:val="22"/>
          <w:szCs w:val="22"/>
        </w:rPr>
        <w:t>hat conclusions can be drawn from these ratios?</w:t>
      </w:r>
      <w:r w:rsidR="00FB37E1">
        <w:rPr>
          <w:sz w:val="22"/>
          <w:szCs w:val="22"/>
        </w:rPr>
        <w:t xml:space="preserve"> (20points)</w:t>
      </w:r>
    </w:p>
    <w:p w14:paraId="783314BA" w14:textId="77777777" w:rsidR="00F41FD1" w:rsidRPr="00A8335B" w:rsidRDefault="00F41FD1" w:rsidP="00F41FD1">
      <w:pPr>
        <w:pStyle w:val="Default"/>
        <w:spacing w:line="280" w:lineRule="exact"/>
        <w:ind w:left="360"/>
        <w:jc w:val="both"/>
        <w:rPr>
          <w:sz w:val="22"/>
          <w:szCs w:val="22"/>
        </w:rPr>
      </w:pPr>
    </w:p>
    <w:p w14:paraId="24C5F071" w14:textId="2917A0F3" w:rsidR="007D2DE0" w:rsidRPr="00A8335B" w:rsidRDefault="007D2DE0" w:rsidP="007750FC">
      <w:pPr>
        <w:pStyle w:val="Default"/>
        <w:numPr>
          <w:ilvl w:val="0"/>
          <w:numId w:val="4"/>
        </w:numPr>
        <w:spacing w:line="280" w:lineRule="exact"/>
        <w:jc w:val="both"/>
        <w:rPr>
          <w:sz w:val="22"/>
          <w:szCs w:val="22"/>
        </w:rPr>
      </w:pPr>
      <w:r w:rsidRPr="00A8335B">
        <w:rPr>
          <w:sz w:val="22"/>
          <w:szCs w:val="22"/>
        </w:rPr>
        <w:t>What source did you use to locate your not-for-profit?</w:t>
      </w:r>
      <w:r w:rsidR="001B07CA">
        <w:rPr>
          <w:sz w:val="22"/>
          <w:szCs w:val="22"/>
        </w:rPr>
        <w:t xml:space="preserve"> List the link.</w:t>
      </w:r>
      <w:r w:rsidRPr="00A8335B">
        <w:rPr>
          <w:sz w:val="22"/>
          <w:szCs w:val="22"/>
        </w:rPr>
        <w:t xml:space="preserve"> </w:t>
      </w:r>
      <w:r w:rsidR="00FB37E1">
        <w:rPr>
          <w:sz w:val="22"/>
          <w:szCs w:val="22"/>
        </w:rPr>
        <w:t>(5points)</w:t>
      </w:r>
    </w:p>
    <w:p w14:paraId="0BEDD567" w14:textId="77777777" w:rsidR="00F41FD1" w:rsidRPr="00F41FD1" w:rsidRDefault="00F41FD1" w:rsidP="00F41FD1">
      <w:pPr>
        <w:pStyle w:val="Default"/>
        <w:spacing w:line="280" w:lineRule="exact"/>
        <w:ind w:left="360"/>
        <w:jc w:val="both"/>
        <w:rPr>
          <w:sz w:val="22"/>
          <w:szCs w:val="22"/>
        </w:rPr>
      </w:pPr>
    </w:p>
    <w:p w14:paraId="3A7FA189" w14:textId="77777777" w:rsidR="00A40489" w:rsidRPr="000160A0" w:rsidRDefault="00A40489" w:rsidP="00A40489">
      <w:pPr>
        <w:jc w:val="center"/>
        <w:rPr>
          <w:b/>
          <w:i/>
          <w:sz w:val="20"/>
        </w:rPr>
      </w:pPr>
    </w:p>
    <w:p w14:paraId="4D64C6DB" w14:textId="32EFC878" w:rsidR="00A40489" w:rsidRPr="001B07CA" w:rsidRDefault="00A40489" w:rsidP="00A40489">
      <w:pPr>
        <w:outlineLvl w:val="0"/>
        <w:rPr>
          <w:bCs/>
          <w:sz w:val="20"/>
        </w:rPr>
      </w:pPr>
      <w:r w:rsidRPr="001B07CA">
        <w:rPr>
          <w:bCs/>
          <w:sz w:val="20"/>
        </w:rPr>
        <w:t>Report format: No folders</w:t>
      </w:r>
      <w:r w:rsidR="001B07CA" w:rsidRPr="001B07CA">
        <w:rPr>
          <w:bCs/>
          <w:sz w:val="20"/>
        </w:rPr>
        <w:t>, combine all document into one word file</w:t>
      </w:r>
      <w:r w:rsidRPr="001B07CA">
        <w:rPr>
          <w:bCs/>
          <w:sz w:val="20"/>
        </w:rPr>
        <w:t xml:space="preserve">; Title page with Name,  </w:t>
      </w:r>
      <w:r w:rsidR="001B07CA" w:rsidRPr="001B07CA">
        <w:rPr>
          <w:bCs/>
          <w:sz w:val="20"/>
        </w:rPr>
        <w:t>C</w:t>
      </w:r>
      <w:r w:rsidRPr="001B07CA">
        <w:rPr>
          <w:bCs/>
          <w:sz w:val="20"/>
        </w:rPr>
        <w:t>lass Section and Semester</w:t>
      </w:r>
    </w:p>
    <w:p w14:paraId="3DE59498" w14:textId="74EF43C8" w:rsidR="00A40489" w:rsidRPr="001B07CA" w:rsidRDefault="00A40489" w:rsidP="00A40489">
      <w:pPr>
        <w:pStyle w:val="BodyTextIndent3"/>
        <w:tabs>
          <w:tab w:val="num" w:pos="2040"/>
        </w:tabs>
        <w:rPr>
          <w:bCs/>
          <w:sz w:val="20"/>
        </w:rPr>
      </w:pPr>
      <w:r w:rsidRPr="001B07CA">
        <w:rPr>
          <w:bCs/>
          <w:sz w:val="20"/>
        </w:rPr>
        <w:t xml:space="preserve">The information should be reported by numbering and labeling each item in the order requested. The finished product should be typed and must include a link of the most recent financial reports for your non-for profits.  </w:t>
      </w:r>
    </w:p>
    <w:p w14:paraId="2B825374" w14:textId="77777777" w:rsidR="00A40489" w:rsidRPr="001B07CA" w:rsidRDefault="00A40489" w:rsidP="00A40489">
      <w:pPr>
        <w:pStyle w:val="BodyTextIndent3"/>
        <w:ind w:left="0"/>
        <w:rPr>
          <w:bCs/>
          <w:i/>
          <w:iCs/>
          <w:sz w:val="20"/>
        </w:rPr>
      </w:pPr>
      <w:r w:rsidRPr="001B07CA">
        <w:rPr>
          <w:bCs/>
          <w:i/>
          <w:iCs/>
          <w:sz w:val="20"/>
        </w:rPr>
        <w:t>No handwritten reports will be graded.</w:t>
      </w:r>
    </w:p>
    <w:p w14:paraId="41C84083" w14:textId="77777777" w:rsidR="00A40489" w:rsidRPr="000160A0" w:rsidRDefault="00A40489" w:rsidP="00A40489">
      <w:pPr>
        <w:pStyle w:val="BodyTextIndent3"/>
        <w:rPr>
          <w:sz w:val="20"/>
        </w:rPr>
      </w:pPr>
      <w:r w:rsidRPr="000160A0">
        <w:rPr>
          <w:sz w:val="20"/>
        </w:rPr>
        <w:t>Answers should be written in complete, grammatically correct sentences. The reports should be completed using a word processor with the following format specifications suggested:</w:t>
      </w:r>
    </w:p>
    <w:p w14:paraId="3A5FC459" w14:textId="5F832C6A" w:rsidR="00A40489" w:rsidRPr="001B07CA" w:rsidRDefault="00A40489" w:rsidP="001B07CA">
      <w:pPr>
        <w:pStyle w:val="BodyTextIndent3"/>
        <w:rPr>
          <w:sz w:val="20"/>
        </w:rPr>
      </w:pPr>
      <w:r w:rsidRPr="000160A0">
        <w:rPr>
          <w:sz w:val="20"/>
          <w:lang w:val="fr-FR"/>
        </w:rPr>
        <w:t>Font: Times New Roman, 11 point font.</w:t>
      </w:r>
      <w:r w:rsidRPr="000160A0">
        <w:rPr>
          <w:sz w:val="20"/>
          <w:lang w:val="fr-FR"/>
        </w:rPr>
        <w:tab/>
      </w:r>
      <w:r w:rsidRPr="000160A0">
        <w:rPr>
          <w:sz w:val="20"/>
        </w:rPr>
        <w:t>Margins: one-inch all around.</w:t>
      </w:r>
      <w:r>
        <w:rPr>
          <w:sz w:val="20"/>
          <w:lang w:val="en-US"/>
        </w:rPr>
        <w:t xml:space="preserve"> </w:t>
      </w:r>
      <w:r>
        <w:rPr>
          <w:sz w:val="20"/>
        </w:rPr>
        <w:t>Line spacing: double-spaced.</w:t>
      </w:r>
      <w:r>
        <w:rPr>
          <w:rFonts w:hint="eastAsia"/>
          <w:sz w:val="20"/>
          <w:lang w:eastAsia="zh-CN"/>
        </w:rPr>
        <w:t xml:space="preserve"> </w:t>
      </w:r>
      <w:r w:rsidRPr="000160A0">
        <w:rPr>
          <w:sz w:val="20"/>
        </w:rPr>
        <w:t>Paragraph: left alignment, first line half-inch indentation.</w:t>
      </w:r>
      <w:r>
        <w:rPr>
          <w:sz w:val="20"/>
          <w:lang w:val="en-US"/>
        </w:rPr>
        <w:t xml:space="preserve"> </w:t>
      </w:r>
      <w:r w:rsidRPr="000160A0">
        <w:rPr>
          <w:sz w:val="20"/>
        </w:rPr>
        <w:t>Footer: Your name, Page number, assignment identification and</w:t>
      </w:r>
      <w:r>
        <w:rPr>
          <w:sz w:val="20"/>
        </w:rPr>
        <w:t xml:space="preserve"> </w:t>
      </w:r>
      <w:proofErr w:type="spellStart"/>
      <w:r>
        <w:rPr>
          <w:sz w:val="20"/>
        </w:rPr>
        <w:t>non profits</w:t>
      </w:r>
      <w:proofErr w:type="spellEnd"/>
      <w:r>
        <w:rPr>
          <w:sz w:val="20"/>
        </w:rPr>
        <w:t xml:space="preserve"> name</w:t>
      </w:r>
      <w:r w:rsidR="001B07CA">
        <w:rPr>
          <w:sz w:val="20"/>
        </w:rPr>
        <w:t xml:space="preserve">. </w:t>
      </w:r>
    </w:p>
    <w:sectPr w:rsidR="00A40489" w:rsidRPr="001B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D58"/>
    <w:multiLevelType w:val="hybridMultilevel"/>
    <w:tmpl w:val="2024712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30C67"/>
    <w:multiLevelType w:val="hybridMultilevel"/>
    <w:tmpl w:val="076AE6A2"/>
    <w:lvl w:ilvl="0" w:tplc="E1AC10C4">
      <w:start w:val="1"/>
      <w:numFmt w:val="low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3192C"/>
    <w:multiLevelType w:val="hybridMultilevel"/>
    <w:tmpl w:val="E99C96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E7FF9"/>
    <w:multiLevelType w:val="multilevel"/>
    <w:tmpl w:val="AD7E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923A9"/>
    <w:multiLevelType w:val="hybridMultilevel"/>
    <w:tmpl w:val="F1F86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13E5D"/>
    <w:multiLevelType w:val="hybridMultilevel"/>
    <w:tmpl w:val="B404905E"/>
    <w:lvl w:ilvl="0" w:tplc="22F8E07C">
      <w:start w:val="1"/>
      <w:numFmt w:val="lowerLetter"/>
      <w:lvlText w:val="(%1)"/>
      <w:lvlJc w:val="left"/>
      <w:pPr>
        <w:ind w:left="1080" w:hanging="360"/>
      </w:pPr>
      <w:rPr>
        <w:rFonts w:hint="default"/>
      </w:rPr>
    </w:lvl>
    <w:lvl w:ilvl="1" w:tplc="D1C4F246">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4064C"/>
    <w:multiLevelType w:val="hybridMultilevel"/>
    <w:tmpl w:val="64B4D0C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7" w15:restartNumberingAfterBreak="0">
    <w:nsid w:val="20727B46"/>
    <w:multiLevelType w:val="hybridMultilevel"/>
    <w:tmpl w:val="CC0471D2"/>
    <w:lvl w:ilvl="0" w:tplc="0F1CF9E0">
      <w:start w:val="1"/>
      <w:numFmt w:val="decimal"/>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3D3DF0"/>
    <w:multiLevelType w:val="hybridMultilevel"/>
    <w:tmpl w:val="A246C4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BF5C3F"/>
    <w:multiLevelType w:val="multilevel"/>
    <w:tmpl w:val="67523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7452D"/>
    <w:multiLevelType w:val="multilevel"/>
    <w:tmpl w:val="4498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5522FB"/>
    <w:multiLevelType w:val="hybridMultilevel"/>
    <w:tmpl w:val="84B0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C3250"/>
    <w:multiLevelType w:val="hybridMultilevel"/>
    <w:tmpl w:val="C80869EA"/>
    <w:lvl w:ilvl="0" w:tplc="22F8E0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916C20"/>
    <w:multiLevelType w:val="hybridMultilevel"/>
    <w:tmpl w:val="C80869EA"/>
    <w:lvl w:ilvl="0" w:tplc="22F8E0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CF7254"/>
    <w:multiLevelType w:val="hybridMultilevel"/>
    <w:tmpl w:val="B60A26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F00BB9"/>
    <w:multiLevelType w:val="hybridMultilevel"/>
    <w:tmpl w:val="BA0AB4B2"/>
    <w:lvl w:ilvl="0" w:tplc="22F8E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2D1C4F"/>
    <w:multiLevelType w:val="hybridMultilevel"/>
    <w:tmpl w:val="80FA8816"/>
    <w:lvl w:ilvl="0" w:tplc="22F8E0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4107B5"/>
    <w:multiLevelType w:val="hybridMultilevel"/>
    <w:tmpl w:val="076AE6A2"/>
    <w:lvl w:ilvl="0" w:tplc="E1AC10C4">
      <w:start w:val="1"/>
      <w:numFmt w:val="low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276F39"/>
    <w:multiLevelType w:val="hybridMultilevel"/>
    <w:tmpl w:val="DBC81F1C"/>
    <w:lvl w:ilvl="0" w:tplc="BF1A0172">
      <w:start w:val="1"/>
      <w:numFmt w:val="lowerLetter"/>
      <w:lvlText w:val="%1)"/>
      <w:lvlJc w:val="left"/>
      <w:pPr>
        <w:tabs>
          <w:tab w:val="num" w:pos="420"/>
        </w:tabs>
        <w:ind w:left="420" w:hanging="360"/>
      </w:pPr>
      <w:rPr>
        <w:rFonts w:hint="default"/>
      </w:rPr>
    </w:lvl>
    <w:lvl w:ilvl="1" w:tplc="E1AC10C4">
      <w:start w:val="1"/>
      <w:numFmt w:val="lowerLetter"/>
      <w:lvlText w:val="%2."/>
      <w:lvlJc w:val="left"/>
      <w:pPr>
        <w:tabs>
          <w:tab w:val="num" w:pos="1140"/>
        </w:tabs>
        <w:ind w:left="1140" w:hanging="360"/>
      </w:pPr>
      <w:rPr>
        <w:rFonts w:ascii="Times New Roman" w:eastAsia="Times New Roman" w:hAnsi="Times New Roman" w:cs="Times New Roman"/>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58783905"/>
    <w:multiLevelType w:val="multilevel"/>
    <w:tmpl w:val="AFE2F606"/>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7170D7"/>
    <w:multiLevelType w:val="multilevel"/>
    <w:tmpl w:val="4A28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C341A4"/>
    <w:multiLevelType w:val="hybridMultilevel"/>
    <w:tmpl w:val="C80869EA"/>
    <w:lvl w:ilvl="0" w:tplc="22F8E0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A07AB4"/>
    <w:multiLevelType w:val="multilevel"/>
    <w:tmpl w:val="2ED6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2"/>
  </w:num>
  <w:num w:numId="4">
    <w:abstractNumId w:val="4"/>
  </w:num>
  <w:num w:numId="5">
    <w:abstractNumId w:val="15"/>
  </w:num>
  <w:num w:numId="6">
    <w:abstractNumId w:val="11"/>
  </w:num>
  <w:num w:numId="7">
    <w:abstractNumId w:val="3"/>
  </w:num>
  <w:num w:numId="8">
    <w:abstractNumId w:val="5"/>
  </w:num>
  <w:num w:numId="9">
    <w:abstractNumId w:val="2"/>
  </w:num>
  <w:num w:numId="10">
    <w:abstractNumId w:val="12"/>
  </w:num>
  <w:num w:numId="11">
    <w:abstractNumId w:val="21"/>
  </w:num>
  <w:num w:numId="12">
    <w:abstractNumId w:val="13"/>
  </w:num>
  <w:num w:numId="13">
    <w:abstractNumId w:val="0"/>
  </w:num>
  <w:num w:numId="14">
    <w:abstractNumId w:val="1"/>
  </w:num>
  <w:num w:numId="15">
    <w:abstractNumId w:val="8"/>
  </w:num>
  <w:num w:numId="16">
    <w:abstractNumId w:val="7"/>
  </w:num>
  <w:num w:numId="17">
    <w:abstractNumId w:val="17"/>
  </w:num>
  <w:num w:numId="18">
    <w:abstractNumId w:val="18"/>
  </w:num>
  <w:num w:numId="19">
    <w:abstractNumId w:val="20"/>
  </w:num>
  <w:num w:numId="20">
    <w:abstractNumId w:val="10"/>
  </w:num>
  <w:num w:numId="21">
    <w:abstractNumId w:val="19"/>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MbMwNjS1NDQxMzJW0lEKTi0uzszPAykwqgUA8ZgJ/ywAAAA="/>
  </w:docVars>
  <w:rsids>
    <w:rsidRoot w:val="007D2DE0"/>
    <w:rsid w:val="000A467D"/>
    <w:rsid w:val="000E785F"/>
    <w:rsid w:val="001B07CA"/>
    <w:rsid w:val="001E103E"/>
    <w:rsid w:val="00320E0D"/>
    <w:rsid w:val="003B42C1"/>
    <w:rsid w:val="003D3BF9"/>
    <w:rsid w:val="00433F2D"/>
    <w:rsid w:val="004D7E3D"/>
    <w:rsid w:val="004E734D"/>
    <w:rsid w:val="004F5E5A"/>
    <w:rsid w:val="00512DFF"/>
    <w:rsid w:val="00613136"/>
    <w:rsid w:val="00614D63"/>
    <w:rsid w:val="0068472D"/>
    <w:rsid w:val="00697FF6"/>
    <w:rsid w:val="006D2DDA"/>
    <w:rsid w:val="006E167B"/>
    <w:rsid w:val="006E4AD0"/>
    <w:rsid w:val="007544EB"/>
    <w:rsid w:val="007750FC"/>
    <w:rsid w:val="007B4812"/>
    <w:rsid w:val="007D2DE0"/>
    <w:rsid w:val="008F5A7B"/>
    <w:rsid w:val="00932527"/>
    <w:rsid w:val="00975595"/>
    <w:rsid w:val="00A27CE2"/>
    <w:rsid w:val="00A40489"/>
    <w:rsid w:val="00A64FAE"/>
    <w:rsid w:val="00A8335B"/>
    <w:rsid w:val="00A93E07"/>
    <w:rsid w:val="00AA2E62"/>
    <w:rsid w:val="00B97E6E"/>
    <w:rsid w:val="00BD418D"/>
    <w:rsid w:val="00C771C6"/>
    <w:rsid w:val="00CD3175"/>
    <w:rsid w:val="00CE272F"/>
    <w:rsid w:val="00CF2754"/>
    <w:rsid w:val="00D51C50"/>
    <w:rsid w:val="00E527BC"/>
    <w:rsid w:val="00E8299B"/>
    <w:rsid w:val="00ED54A7"/>
    <w:rsid w:val="00F41FD1"/>
    <w:rsid w:val="00FB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FFCF"/>
  <w15:chartTrackingRefBased/>
  <w15:docId w15:val="{ED0399E3-AC99-458A-8956-52DF229B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DE0"/>
    <w:pPr>
      <w:spacing w:after="0" w:line="240" w:lineRule="auto"/>
    </w:pPr>
    <w:rPr>
      <w:rFonts w:ascii="Times New Roman" w:eastAsia="SimSun" w:hAnsi="Times New Roman" w:cs="Times New Roman"/>
      <w:sz w:val="24"/>
      <w:szCs w:val="20"/>
      <w:lang w:eastAsia="en-US"/>
    </w:rPr>
  </w:style>
  <w:style w:type="paragraph" w:styleId="Heading1">
    <w:name w:val="heading 1"/>
    <w:basedOn w:val="Normal"/>
    <w:link w:val="Heading1Char"/>
    <w:uiPriority w:val="9"/>
    <w:qFormat/>
    <w:rsid w:val="003D3BF9"/>
    <w:pPr>
      <w:spacing w:before="100" w:beforeAutospacing="1" w:after="100" w:afterAutospacing="1"/>
      <w:outlineLvl w:val="0"/>
    </w:pPr>
    <w:rPr>
      <w:rFonts w:eastAsia="Times New Roman"/>
      <w:b/>
      <w:bCs/>
      <w:kern w:val="36"/>
      <w:sz w:val="48"/>
      <w:szCs w:val="48"/>
      <w:lang w:eastAsia="zh-CN"/>
    </w:rPr>
  </w:style>
  <w:style w:type="paragraph" w:styleId="Heading3">
    <w:name w:val="heading 3"/>
    <w:basedOn w:val="Normal"/>
    <w:link w:val="Heading3Char"/>
    <w:uiPriority w:val="9"/>
    <w:qFormat/>
    <w:rsid w:val="003D3BF9"/>
    <w:pPr>
      <w:spacing w:before="100" w:beforeAutospacing="1" w:after="100" w:afterAutospacing="1"/>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DE0"/>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HTMLPreformatted">
    <w:name w:val="HTML Preformatted"/>
    <w:basedOn w:val="Normal"/>
    <w:link w:val="HTMLPreformattedChar"/>
    <w:rsid w:val="00A6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x-none"/>
    </w:rPr>
  </w:style>
  <w:style w:type="character" w:customStyle="1" w:styleId="HTMLPreformattedChar">
    <w:name w:val="HTML Preformatted Char"/>
    <w:basedOn w:val="DefaultParagraphFont"/>
    <w:link w:val="HTMLPreformatted"/>
    <w:rsid w:val="00A64FAE"/>
    <w:rPr>
      <w:rFonts w:ascii="Arial Unicode MS" w:eastAsia="Arial Unicode MS" w:hAnsi="Arial Unicode MS" w:cs="Times New Roman"/>
      <w:sz w:val="20"/>
      <w:szCs w:val="20"/>
      <w:lang w:val="x-none" w:eastAsia="en-US"/>
    </w:rPr>
  </w:style>
  <w:style w:type="character" w:customStyle="1" w:styleId="Heading1Char">
    <w:name w:val="Heading 1 Char"/>
    <w:basedOn w:val="DefaultParagraphFont"/>
    <w:link w:val="Heading1"/>
    <w:uiPriority w:val="9"/>
    <w:rsid w:val="003D3B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3B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3BF9"/>
    <w:pPr>
      <w:spacing w:before="100" w:beforeAutospacing="1" w:after="100" w:afterAutospacing="1"/>
    </w:pPr>
    <w:rPr>
      <w:rFonts w:eastAsia="Times New Roman"/>
      <w:szCs w:val="24"/>
      <w:lang w:eastAsia="zh-CN"/>
    </w:rPr>
  </w:style>
  <w:style w:type="character" w:styleId="Strong">
    <w:name w:val="Strong"/>
    <w:basedOn w:val="DefaultParagraphFont"/>
    <w:uiPriority w:val="22"/>
    <w:qFormat/>
    <w:rsid w:val="003D3BF9"/>
    <w:rPr>
      <w:b/>
      <w:bCs/>
    </w:rPr>
  </w:style>
  <w:style w:type="character" w:styleId="Emphasis">
    <w:name w:val="Emphasis"/>
    <w:basedOn w:val="DefaultParagraphFont"/>
    <w:uiPriority w:val="20"/>
    <w:qFormat/>
    <w:rsid w:val="003D3BF9"/>
    <w:rPr>
      <w:i/>
      <w:iCs/>
    </w:rPr>
  </w:style>
  <w:style w:type="character" w:customStyle="1" w:styleId="hscoswrapper">
    <w:name w:val="hs_cos_wrapper"/>
    <w:basedOn w:val="DefaultParagraphFont"/>
    <w:rsid w:val="006E167B"/>
  </w:style>
  <w:style w:type="paragraph" w:customStyle="1" w:styleId="blog--single--topics">
    <w:name w:val="blog--single--topics"/>
    <w:basedOn w:val="Normal"/>
    <w:rsid w:val="006E167B"/>
    <w:pPr>
      <w:spacing w:before="100" w:beforeAutospacing="1" w:after="100" w:afterAutospacing="1"/>
    </w:pPr>
    <w:rPr>
      <w:rFonts w:eastAsia="Times New Roman"/>
      <w:szCs w:val="24"/>
      <w:lang w:eastAsia="zh-CN"/>
    </w:rPr>
  </w:style>
  <w:style w:type="character" w:styleId="Hyperlink">
    <w:name w:val="Hyperlink"/>
    <w:basedOn w:val="DefaultParagraphFont"/>
    <w:uiPriority w:val="99"/>
    <w:unhideWhenUsed/>
    <w:rsid w:val="006E167B"/>
    <w:rPr>
      <w:color w:val="0000FF"/>
      <w:u w:val="single"/>
    </w:rPr>
  </w:style>
  <w:style w:type="paragraph" w:customStyle="1" w:styleId="share--facebook">
    <w:name w:val="share--facebook"/>
    <w:basedOn w:val="Normal"/>
    <w:rsid w:val="006E167B"/>
    <w:pPr>
      <w:spacing w:before="100" w:beforeAutospacing="1" w:after="100" w:afterAutospacing="1"/>
    </w:pPr>
    <w:rPr>
      <w:rFonts w:eastAsia="Times New Roman"/>
      <w:szCs w:val="24"/>
      <w:lang w:eastAsia="zh-CN"/>
    </w:rPr>
  </w:style>
  <w:style w:type="paragraph" w:customStyle="1" w:styleId="share--twitter">
    <w:name w:val="share--twitter"/>
    <w:basedOn w:val="Normal"/>
    <w:rsid w:val="006E167B"/>
    <w:pPr>
      <w:spacing w:before="100" w:beforeAutospacing="1" w:after="100" w:afterAutospacing="1"/>
    </w:pPr>
    <w:rPr>
      <w:rFonts w:eastAsia="Times New Roman"/>
      <w:szCs w:val="24"/>
      <w:lang w:eastAsia="zh-CN"/>
    </w:rPr>
  </w:style>
  <w:style w:type="paragraph" w:customStyle="1" w:styleId="share--google-plus">
    <w:name w:val="share--google-plus"/>
    <w:basedOn w:val="Normal"/>
    <w:rsid w:val="006E167B"/>
    <w:pPr>
      <w:spacing w:before="100" w:beforeAutospacing="1" w:after="100" w:afterAutospacing="1"/>
    </w:pPr>
    <w:rPr>
      <w:rFonts w:eastAsia="Times New Roman"/>
      <w:szCs w:val="24"/>
      <w:lang w:eastAsia="zh-CN"/>
    </w:rPr>
  </w:style>
  <w:style w:type="paragraph" w:customStyle="1" w:styleId="share--linkedin">
    <w:name w:val="share--linkedin"/>
    <w:basedOn w:val="Normal"/>
    <w:rsid w:val="006E167B"/>
    <w:pPr>
      <w:spacing w:before="100" w:beforeAutospacing="1" w:after="100" w:afterAutospacing="1"/>
    </w:pPr>
    <w:rPr>
      <w:rFonts w:eastAsia="Times New Roman"/>
      <w:szCs w:val="24"/>
      <w:lang w:eastAsia="zh-CN"/>
    </w:rPr>
  </w:style>
  <w:style w:type="paragraph" w:customStyle="1" w:styleId="share--pinterest">
    <w:name w:val="share--pinterest"/>
    <w:basedOn w:val="Normal"/>
    <w:rsid w:val="006E167B"/>
    <w:pPr>
      <w:spacing w:before="100" w:beforeAutospacing="1" w:after="100" w:afterAutospacing="1"/>
    </w:pPr>
    <w:rPr>
      <w:rFonts w:eastAsia="Times New Roman"/>
      <w:szCs w:val="24"/>
      <w:lang w:eastAsia="zh-CN"/>
    </w:rPr>
  </w:style>
  <w:style w:type="paragraph" w:customStyle="1" w:styleId="share--mail-to">
    <w:name w:val="share--mail-to"/>
    <w:basedOn w:val="Normal"/>
    <w:rsid w:val="006E167B"/>
    <w:pPr>
      <w:spacing w:before="100" w:beforeAutospacing="1" w:after="100" w:afterAutospacing="1"/>
    </w:pPr>
    <w:rPr>
      <w:rFonts w:eastAsia="Times New Roman"/>
      <w:szCs w:val="24"/>
      <w:lang w:eastAsia="zh-CN"/>
    </w:rPr>
  </w:style>
  <w:style w:type="paragraph" w:styleId="ListParagraph">
    <w:name w:val="List Paragraph"/>
    <w:basedOn w:val="Normal"/>
    <w:uiPriority w:val="34"/>
    <w:qFormat/>
    <w:rsid w:val="003B42C1"/>
    <w:pPr>
      <w:ind w:left="720"/>
      <w:contextualSpacing/>
    </w:pPr>
    <w:rPr>
      <w:szCs w:val="24"/>
    </w:rPr>
  </w:style>
  <w:style w:type="character" w:customStyle="1" w:styleId="vsthighlight">
    <w:name w:val="vsthighlight"/>
    <w:basedOn w:val="DefaultParagraphFont"/>
    <w:rsid w:val="00932527"/>
  </w:style>
  <w:style w:type="character" w:customStyle="1" w:styleId="vst-search-term">
    <w:name w:val="vst-search-term"/>
    <w:basedOn w:val="DefaultParagraphFont"/>
    <w:rsid w:val="00932527"/>
  </w:style>
  <w:style w:type="paragraph" w:styleId="BodyTextIndent3">
    <w:name w:val="Body Text Indent 3"/>
    <w:basedOn w:val="Normal"/>
    <w:link w:val="BodyTextIndent3Char"/>
    <w:rsid w:val="00A40489"/>
    <w:pPr>
      <w:spacing w:after="120"/>
      <w:ind w:left="360"/>
    </w:pPr>
    <w:rPr>
      <w:sz w:val="16"/>
      <w:szCs w:val="16"/>
      <w:lang w:val="x-none"/>
    </w:rPr>
  </w:style>
  <w:style w:type="character" w:customStyle="1" w:styleId="BodyTextIndent3Char">
    <w:name w:val="Body Text Indent 3 Char"/>
    <w:basedOn w:val="DefaultParagraphFont"/>
    <w:link w:val="BodyTextIndent3"/>
    <w:rsid w:val="00A40489"/>
    <w:rPr>
      <w:rFonts w:ascii="Times New Roman" w:eastAsia="SimSun" w:hAnsi="Times New Roman" w:cs="Times New Roman"/>
      <w:sz w:val="16"/>
      <w:szCs w:val="16"/>
      <w:lang w:val="x-none" w:eastAsia="en-US"/>
    </w:rPr>
  </w:style>
  <w:style w:type="character" w:styleId="UnresolvedMention">
    <w:name w:val="Unresolved Mention"/>
    <w:basedOn w:val="DefaultParagraphFont"/>
    <w:uiPriority w:val="99"/>
    <w:semiHidden/>
    <w:unhideWhenUsed/>
    <w:rsid w:val="001B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032665">
      <w:bodyDiv w:val="1"/>
      <w:marLeft w:val="0"/>
      <w:marRight w:val="0"/>
      <w:marTop w:val="0"/>
      <w:marBottom w:val="0"/>
      <w:divBdr>
        <w:top w:val="none" w:sz="0" w:space="0" w:color="auto"/>
        <w:left w:val="none" w:sz="0" w:space="0" w:color="auto"/>
        <w:bottom w:val="none" w:sz="0" w:space="0" w:color="auto"/>
        <w:right w:val="none" w:sz="0" w:space="0" w:color="auto"/>
      </w:divBdr>
    </w:div>
    <w:div w:id="1272543633">
      <w:bodyDiv w:val="1"/>
      <w:marLeft w:val="0"/>
      <w:marRight w:val="0"/>
      <w:marTop w:val="0"/>
      <w:marBottom w:val="0"/>
      <w:divBdr>
        <w:top w:val="none" w:sz="0" w:space="0" w:color="auto"/>
        <w:left w:val="none" w:sz="0" w:space="0" w:color="auto"/>
        <w:bottom w:val="none" w:sz="0" w:space="0" w:color="auto"/>
        <w:right w:val="none" w:sz="0" w:space="0" w:color="auto"/>
      </w:divBdr>
    </w:div>
    <w:div w:id="1412701594">
      <w:bodyDiv w:val="1"/>
      <w:marLeft w:val="0"/>
      <w:marRight w:val="0"/>
      <w:marTop w:val="0"/>
      <w:marBottom w:val="0"/>
      <w:divBdr>
        <w:top w:val="none" w:sz="0" w:space="0" w:color="auto"/>
        <w:left w:val="none" w:sz="0" w:space="0" w:color="auto"/>
        <w:bottom w:val="none" w:sz="0" w:space="0" w:color="auto"/>
        <w:right w:val="none" w:sz="0" w:space="0" w:color="auto"/>
      </w:divBdr>
    </w:div>
    <w:div w:id="1806315218">
      <w:bodyDiv w:val="1"/>
      <w:marLeft w:val="0"/>
      <w:marRight w:val="0"/>
      <w:marTop w:val="0"/>
      <w:marBottom w:val="0"/>
      <w:divBdr>
        <w:top w:val="none" w:sz="0" w:space="0" w:color="auto"/>
        <w:left w:val="none" w:sz="0" w:space="0" w:color="auto"/>
        <w:bottom w:val="none" w:sz="0" w:space="0" w:color="auto"/>
        <w:right w:val="none" w:sz="0" w:space="0" w:color="auto"/>
      </w:divBdr>
    </w:div>
    <w:div w:id="1879777500">
      <w:bodyDiv w:val="1"/>
      <w:marLeft w:val="0"/>
      <w:marRight w:val="0"/>
      <w:marTop w:val="0"/>
      <w:marBottom w:val="0"/>
      <w:divBdr>
        <w:top w:val="none" w:sz="0" w:space="0" w:color="auto"/>
        <w:left w:val="none" w:sz="0" w:space="0" w:color="auto"/>
        <w:bottom w:val="none" w:sz="0" w:space="0" w:color="auto"/>
        <w:right w:val="none" w:sz="0" w:space="0" w:color="auto"/>
      </w:divBdr>
      <w:divsChild>
        <w:div w:id="1688554094">
          <w:marLeft w:val="0"/>
          <w:marRight w:val="0"/>
          <w:marTop w:val="3263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2020-04-25T09:25:00Z</dcterms:created>
  <dcterms:modified xsi:type="dcterms:W3CDTF">2020-04-25T09:25:00Z</dcterms:modified>
</cp:coreProperties>
</file>