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9208" w14:textId="77777777" w:rsidR="00DE21D1" w:rsidRPr="00DE21D1" w:rsidRDefault="00DE21D1" w:rsidP="00DE21D1">
      <w:pPr>
        <w:shd w:val="clear" w:color="auto" w:fill="FFFFFF"/>
        <w:rPr>
          <w:rFonts w:ascii="Helvetica" w:hAnsi="Helvetica" w:cs="Times New Roman"/>
          <w:color w:val="000000"/>
        </w:rPr>
      </w:pPr>
      <w:r w:rsidRPr="00DE21D1">
        <w:rPr>
          <w:rFonts w:ascii="inherit" w:hAnsi="inherit" w:cs="Times New Roman"/>
          <w:color w:val="000000"/>
          <w:bdr w:val="none" w:sz="0" w:space="0" w:color="auto" w:frame="1"/>
        </w:rPr>
        <w:t>This week, you will consider your own diverse cultural and generational background and how it impacts the care you provide to your patients.</w:t>
      </w:r>
    </w:p>
    <w:p w14:paraId="183CFF85" w14:textId="77777777" w:rsidR="00DE21D1" w:rsidRPr="00DE21D1" w:rsidRDefault="00DE21D1" w:rsidP="00DE21D1">
      <w:pPr>
        <w:shd w:val="clear" w:color="auto" w:fill="FFFFFF"/>
        <w:rPr>
          <w:rFonts w:ascii="Helvetica" w:hAnsi="Helvetica" w:cs="Times New Roman"/>
          <w:color w:val="000000"/>
        </w:rPr>
      </w:pPr>
      <w:r w:rsidRPr="00DE21D1">
        <w:rPr>
          <w:rFonts w:ascii="inherit" w:hAnsi="inherit" w:cs="Times New Roman"/>
          <w:color w:val="000000"/>
          <w:bdr w:val="none" w:sz="0" w:space="0" w:color="auto" w:frame="1"/>
        </w:rPr>
        <w:t>For this written assessment we will focus on generational diversity in the nursing population. </w:t>
      </w:r>
      <w:hyperlink r:id="rId5" w:tgtFrame="_blank" w:history="1">
        <w:r w:rsidRPr="00DE21D1">
          <w:rPr>
            <w:rFonts w:ascii="inherit" w:hAnsi="inherit" w:cs="Times New Roman"/>
            <w:color w:val="1874A4"/>
            <w:u w:val="single"/>
            <w:bdr w:val="none" w:sz="0" w:space="0" w:color="auto" w:frame="1"/>
          </w:rPr>
          <w:t>Click here to download</w:t>
        </w:r>
      </w:hyperlink>
      <w:r w:rsidRPr="00DE21D1">
        <w:rPr>
          <w:rFonts w:ascii="inherit" w:hAnsi="inherit" w:cs="Times New Roman"/>
          <w:color w:val="000000"/>
          <w:bdr w:val="none" w:sz="0" w:space="0" w:color="auto" w:frame="1"/>
        </w:rPr>
        <w:t> table 12.2. on p. 379 of your textbook. Review and address the following:</w:t>
      </w:r>
    </w:p>
    <w:p w14:paraId="77235726" w14:textId="77777777" w:rsidR="00DE21D1" w:rsidRPr="00DE21D1" w:rsidRDefault="00DE21D1" w:rsidP="00DE21D1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DE21D1">
        <w:rPr>
          <w:rFonts w:ascii="inherit" w:eastAsia="Times New Roman" w:hAnsi="inherit" w:cs="Times New Roman"/>
          <w:color w:val="000000"/>
          <w:bdr w:val="none" w:sz="0" w:space="0" w:color="auto" w:frame="1"/>
        </w:rPr>
        <w:t>Define and describe the four generations - name, timeframe, and a description of that group’s characteristics.</w:t>
      </w:r>
    </w:p>
    <w:p w14:paraId="21D331BC" w14:textId="4715B68F" w:rsidR="00DE21D1" w:rsidRPr="00DE21D1" w:rsidRDefault="00DE21D1" w:rsidP="00DE21D1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DE21D1">
        <w:rPr>
          <w:rFonts w:ascii="inherit" w:eastAsia="Times New Roman" w:hAnsi="inherit" w:cs="Times New Roman"/>
          <w:color w:val="000000"/>
          <w:bdr w:val="none" w:sz="0" w:space="0" w:color="auto" w:frame="1"/>
        </w:rPr>
        <w:t>Choose the group to which you belong. Explain how you think that you fit with this assessment of that generation.</w:t>
      </w:r>
      <w:r w:rsidR="009D49BD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</w:t>
      </w:r>
      <w:r w:rsidR="009D49BD">
        <w:rPr>
          <w:rFonts w:ascii="inherit" w:eastAsia="Times New Roman" w:hAnsi="inherit" w:cs="Times New Roman"/>
          <w:b/>
          <w:color w:val="000000"/>
          <w:bdr w:val="none" w:sz="0" w:space="0" w:color="auto" w:frame="1"/>
        </w:rPr>
        <w:t>(</w:t>
      </w:r>
      <w:r w:rsidR="009D49BD" w:rsidRPr="009D49BD">
        <w:rPr>
          <w:rFonts w:ascii="inherit" w:eastAsia="Times New Roman" w:hAnsi="inherit" w:cs="Times New Roman"/>
          <w:b/>
          <w:color w:val="000000"/>
          <w:bdr w:val="none" w:sz="0" w:space="0" w:color="auto" w:frame="1"/>
        </w:rPr>
        <w:t xml:space="preserve">I belong to the </w:t>
      </w:r>
      <w:r w:rsidR="009D49BD" w:rsidRPr="009D49BD">
        <w:rPr>
          <w:rFonts w:ascii="inherit" w:eastAsia="Times New Roman" w:hAnsi="inherit" w:cs="Times New Roman" w:hint="eastAsia"/>
          <w:b/>
          <w:color w:val="000000"/>
          <w:bdr w:val="none" w:sz="0" w:space="0" w:color="auto" w:frame="1"/>
        </w:rPr>
        <w:t>millennial</w:t>
      </w:r>
      <w:r w:rsidR="009D49BD" w:rsidRPr="009D49BD">
        <w:rPr>
          <w:rFonts w:ascii="inherit" w:eastAsia="Times New Roman" w:hAnsi="inherit" w:cs="Times New Roman"/>
          <w:b/>
          <w:color w:val="000000"/>
          <w:bdr w:val="none" w:sz="0" w:space="0" w:color="auto" w:frame="1"/>
        </w:rPr>
        <w:t xml:space="preserve"> </w:t>
      </w:r>
      <w:r w:rsidR="009D49BD" w:rsidRPr="009D49BD">
        <w:rPr>
          <w:rFonts w:ascii="inherit" w:eastAsia="Times New Roman" w:hAnsi="inherit" w:cs="Times New Roman" w:hint="eastAsia"/>
          <w:b/>
          <w:color w:val="000000"/>
          <w:bdr w:val="none" w:sz="0" w:space="0" w:color="auto" w:frame="1"/>
        </w:rPr>
        <w:t>generation</w:t>
      </w:r>
      <w:r w:rsidR="009D49BD" w:rsidRPr="009D49BD">
        <w:rPr>
          <w:rFonts w:ascii="inherit" w:eastAsia="Times New Roman" w:hAnsi="inherit" w:cs="Times New Roman"/>
          <w:b/>
          <w:color w:val="000000"/>
          <w:bdr w:val="none" w:sz="0" w:space="0" w:color="auto" w:frame="1"/>
        </w:rPr>
        <w:t xml:space="preserve"> being born in 1981)</w:t>
      </w:r>
    </w:p>
    <w:p w14:paraId="3E27C68C" w14:textId="77777777" w:rsidR="00DE21D1" w:rsidRPr="00DE21D1" w:rsidRDefault="00DE21D1" w:rsidP="00DE21D1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DE21D1">
        <w:rPr>
          <w:rFonts w:ascii="inherit" w:eastAsia="Times New Roman" w:hAnsi="inherit" w:cs="Times New Roman"/>
          <w:color w:val="000000"/>
          <w:bdr w:val="none" w:sz="0" w:space="0" w:color="auto" w:frame="1"/>
        </w:rPr>
        <w:t>Select any other group to which you do not belong. Explain how those from your group can learn from that group, and explain how that group could learn from yours.</w:t>
      </w:r>
    </w:p>
    <w:p w14:paraId="16F8CD1E" w14:textId="77777777" w:rsidR="00833D20" w:rsidRDefault="00833D20"/>
    <w:p w14:paraId="61E1ACB9" w14:textId="77777777" w:rsidR="00DE21D1" w:rsidRDefault="00DE21D1" w:rsidP="00DE21D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  <w:t>References</w:t>
      </w:r>
    </w:p>
    <w:p w14:paraId="29AC1138" w14:textId="77777777" w:rsidR="00DE21D1" w:rsidRDefault="00DE21D1" w:rsidP="00DE21D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Minimum of four (4) total references: two (2) references from required course materials and two (2) peer-reviewed references. All references must be no older than five years (unless making a specific point using a seminal piece of information)</w:t>
      </w:r>
    </w:p>
    <w:p w14:paraId="491D6D48" w14:textId="77777777" w:rsidR="00DE21D1" w:rsidRDefault="00DE21D1"/>
    <w:p w14:paraId="08F63821" w14:textId="77777777" w:rsidR="00DE21D1" w:rsidRDefault="00DE21D1" w:rsidP="00DE21D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  <w:t>Style</w:t>
      </w:r>
    </w:p>
    <w:p w14:paraId="68D3FCB6" w14:textId="59A405B3" w:rsidR="00DE21D1" w:rsidRDefault="00DE21D1" w:rsidP="00DE21D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Unless otherwise specified, all the written assignment must follow APA 6th edition formatting, citations and references.</w:t>
      </w:r>
    </w:p>
    <w:p w14:paraId="2792D133" w14:textId="77777777" w:rsidR="00DE21D1" w:rsidRDefault="00DE21D1"/>
    <w:p w14:paraId="46704767" w14:textId="77777777" w:rsidR="00DE21D1" w:rsidRDefault="00DE21D1" w:rsidP="00DE21D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  <w:t>Number of Pages/Words</w:t>
      </w:r>
    </w:p>
    <w:p w14:paraId="5C7004E5" w14:textId="77777777" w:rsidR="00DE21D1" w:rsidRDefault="00DE21D1" w:rsidP="00DE21D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Unless otherwise specified all papers should have a minimum of 600 words </w:t>
      </w:r>
      <w:r>
        <w:rPr>
          <w:rFonts w:ascii="Helvetica Neue" w:hAnsi="Helvetica Neue"/>
          <w:color w:val="000000"/>
          <w:sz w:val="27"/>
          <w:szCs w:val="27"/>
          <w:bdr w:val="none" w:sz="0" w:space="0" w:color="auto" w:frame="1"/>
        </w:rPr>
        <w:t>(approximately 2.5 pages)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 excluding the title and reference pages.</w:t>
      </w:r>
    </w:p>
    <w:p w14:paraId="5078B429" w14:textId="77777777" w:rsidR="00DE21D1" w:rsidRDefault="00DE21D1"/>
    <w:p w14:paraId="41A4631C" w14:textId="77777777" w:rsidR="00A44D24" w:rsidRDefault="00A44D24" w:rsidP="00A44D2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Headings will be all first (level 1) headings. Centered and bold </w:t>
      </w:r>
    </w:p>
    <w:p w14:paraId="5A7AF752" w14:textId="77777777" w:rsidR="00A44D24" w:rsidRDefault="00A44D24" w:rsidP="00A44D2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Four Generations </w:t>
      </w:r>
    </w:p>
    <w:p w14:paraId="3A6EEFF0" w14:textId="77777777" w:rsidR="00A44D24" w:rsidRDefault="00A44D24" w:rsidP="00A44D2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My Generation</w:t>
      </w:r>
    </w:p>
    <w:p w14:paraId="5317DC86" w14:textId="41AEED5E" w:rsidR="006921C5" w:rsidRPr="006921C5" w:rsidRDefault="00A44D24" w:rsidP="006921C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Learning from another group. </w:t>
      </w:r>
    </w:p>
    <w:sectPr w:rsidR="006921C5" w:rsidRPr="006921C5" w:rsidSect="004C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6723"/>
    <w:multiLevelType w:val="multilevel"/>
    <w:tmpl w:val="0650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D1"/>
    <w:rsid w:val="004C091B"/>
    <w:rsid w:val="006921C5"/>
    <w:rsid w:val="00833D20"/>
    <w:rsid w:val="009D49BD"/>
    <w:rsid w:val="00A44D24"/>
    <w:rsid w:val="00B41676"/>
    <w:rsid w:val="00D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CD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1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21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2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mailohio.sharepoint.com/:b:/s/chsp-nursing/ESH7EoYwfhNJjPwUqnO-KJcB0do6mmUkHn79G3U2gxdBzA?e=rz3X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mutwiwak71@gmail.com</cp:lastModifiedBy>
  <cp:revision>2</cp:revision>
  <dcterms:created xsi:type="dcterms:W3CDTF">2020-04-14T03:49:00Z</dcterms:created>
  <dcterms:modified xsi:type="dcterms:W3CDTF">2020-04-14T03:49:00Z</dcterms:modified>
</cp:coreProperties>
</file>