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B992E" w14:textId="0B985F41" w:rsidR="00172715" w:rsidRDefault="00172715" w:rsidP="00172715">
      <w:r>
        <w:rPr>
          <w:rFonts w:ascii="Verdana" w:hAnsi="Verdana"/>
          <w:color w:val="000000"/>
          <w:sz w:val="17"/>
          <w:szCs w:val="17"/>
          <w:shd w:val="clear" w:color="auto" w:fill="FFFFFF"/>
        </w:rPr>
        <w:t xml:space="preserve">Description You are required to write a </w:t>
      </w:r>
      <w:proofErr w:type="gramStart"/>
      <w:r>
        <w:rPr>
          <w:rFonts w:ascii="Verdana" w:hAnsi="Verdana"/>
          <w:color w:val="000000"/>
          <w:sz w:val="17"/>
          <w:szCs w:val="17"/>
          <w:shd w:val="clear" w:color="auto" w:fill="FFFFFF"/>
        </w:rPr>
        <w:t>6-8 page</w:t>
      </w:r>
      <w:proofErr w:type="gramEnd"/>
      <w:r>
        <w:rPr>
          <w:rFonts w:ascii="Verdana" w:hAnsi="Verdana"/>
          <w:color w:val="000000"/>
          <w:sz w:val="17"/>
          <w:szCs w:val="17"/>
          <w:shd w:val="clear" w:color="auto" w:fill="FFFFFF"/>
        </w:rPr>
        <w:t xml:space="preserve"> paper on the topic is Parental involvement leads to higher education. 4-6 sources backing it up are needed. And how does it have to do with psychology. Let it be done on MLA style. And please don’t forget the sources. </w:t>
      </w:r>
      <w:r w:rsidR="00CF76CB">
        <w:t>It</w:t>
      </w:r>
      <w:r>
        <w:t xml:space="preserve"> is important to also consider the change in student characteristics.  As noted by Keppler, </w:t>
      </w:r>
      <w:proofErr w:type="spellStart"/>
      <w:r>
        <w:t>Mullendore</w:t>
      </w:r>
      <w:proofErr w:type="spellEnd"/>
      <w:r>
        <w:t>, and Carey (2005) and Howe and Strauss (2000), Millennial students were born between 1982 and 2000.  They are considered special due to the intellectual expectations placed on them.  They are typically confident, team oriented, achieving, and pressured individuals.  They view parents as advocates and look to them for assistance in getting the services they want.  College students are also more diverse in terms of race/ethnicity, religion, socioeconomic status, sexual orientation, physical abilities, etc.  Many of the students in colleges today are first generation students and students from single parent families and mixed families.  More students with mental health issues are attending college now with improvements in support services available.  Students are also more socially plugged in than ever before.</w:t>
      </w:r>
    </w:p>
    <w:p w14:paraId="6C850239" w14:textId="6F8AEE2B" w:rsidR="00172715" w:rsidRDefault="00CF76CB" w:rsidP="00172715">
      <w:r>
        <w:t>I</w:t>
      </w:r>
      <w:r w:rsidR="00172715">
        <w:t>f a student gets on academic probation, parents are involved as part of the advising efforts to mobilize all support systems and to work with the family to ensure timely progression towards graduation, in line with the research noted above.  Parents are encouraged to attend at least one advising session along with the student so that advisors, students, and parents can identify multiple means of supporting the student at this critical stage.  The advisors observe that parental involvement for probation students increases extrinsic motivation of students, galvanizes family supports for the student, and pushes students to utilize the support services available at the university.</w:t>
      </w:r>
    </w:p>
    <w:p w14:paraId="61BDC31B" w14:textId="77777777" w:rsidR="00172715" w:rsidRDefault="00172715" w:rsidP="00172715"/>
    <w:p w14:paraId="4B29E534" w14:textId="3E7B699F" w:rsidR="00172715" w:rsidRDefault="00172715" w:rsidP="00172715">
      <w:r>
        <w:t>References</w:t>
      </w:r>
    </w:p>
    <w:p w14:paraId="4DFC23DB" w14:textId="1F8FD394" w:rsidR="00172715" w:rsidRDefault="00172715" w:rsidP="00172715">
      <w:proofErr w:type="spellStart"/>
      <w:r>
        <w:t>Alnabhan</w:t>
      </w:r>
      <w:proofErr w:type="spellEnd"/>
      <w:r>
        <w:t>, M., Al-</w:t>
      </w:r>
      <w:proofErr w:type="spellStart"/>
      <w:r>
        <w:t>Zegoul</w:t>
      </w:r>
      <w:proofErr w:type="spellEnd"/>
      <w:r>
        <w:t xml:space="preserve">, E., &amp; Harwell, M. (2001). Factors related to achievement levels of education students at </w:t>
      </w:r>
      <w:proofErr w:type="spellStart"/>
      <w:r>
        <w:t>Mu’tah</w:t>
      </w:r>
      <w:proofErr w:type="spellEnd"/>
      <w:r>
        <w:t xml:space="preserve"> University. Assessment &amp; Evaluation in Higher Education, 26(6), 593-604.</w:t>
      </w:r>
    </w:p>
    <w:p w14:paraId="41CF3E9D" w14:textId="6BB48DEF" w:rsidR="00172715" w:rsidRDefault="00172715" w:rsidP="00172715">
      <w:r>
        <w:t>Brannan, D. (2012). Friends and family: A Cross-cultural investigation of social support and subjective well-being among college students. The Journal of Positive Psychology, 8(1), 65-75.</w:t>
      </w:r>
    </w:p>
    <w:p w14:paraId="49F26A44" w14:textId="08B5FA5F" w:rsidR="00172715" w:rsidRDefault="00172715" w:rsidP="00172715">
      <w:r>
        <w:t>Canavan, J., &amp; Dolan, P. (2000). Refocusing project work with adolescents towards a family support paradigm. In J. Caravan, P. Dolan, &amp; J. Pinkerton (Eds.), Family Support: Direction from Diversity. London, UK: Jessica Kingsley.</w:t>
      </w:r>
    </w:p>
    <w:p w14:paraId="7B34A66F" w14:textId="4852BB65" w:rsidR="00172715" w:rsidRDefault="00172715" w:rsidP="00172715">
      <w:r>
        <w:t xml:space="preserve">Carney-Hall, K. C. (2008). Understanding current trends in family involvement. New Directions for Student Services, 122, 3-14.  </w:t>
      </w:r>
    </w:p>
    <w:p w14:paraId="4D291B92" w14:textId="28EBE3F7" w:rsidR="00172715" w:rsidRDefault="00172715" w:rsidP="00172715">
      <w:r>
        <w:t xml:space="preserve">Cheng, W., Ickes, W., &amp; </w:t>
      </w:r>
      <w:proofErr w:type="spellStart"/>
      <w:r>
        <w:t>Verhofstadt</w:t>
      </w:r>
      <w:proofErr w:type="spellEnd"/>
      <w:r>
        <w:t>, L. (2012). How is family support related to students’ GPA scores? A longitudinal study. Higher Education, 64(3), 399-420.</w:t>
      </w:r>
    </w:p>
    <w:p w14:paraId="30193FDF" w14:textId="7C953F23" w:rsidR="00172715" w:rsidRDefault="00172715" w:rsidP="00172715">
      <w:r>
        <w:t>Daniel, B. V. &amp; Scott, B. R. (2001). Consumers, adversaries, and partners: Working with families of undergraduates [Special issue]. New Directions for Student Services, 2001(94), 1-89.</w:t>
      </w:r>
    </w:p>
    <w:p w14:paraId="391D1292" w14:textId="448EBA43" w:rsidR="00172715" w:rsidRDefault="00172715" w:rsidP="00172715">
      <w:proofErr w:type="spellStart"/>
      <w:r>
        <w:t>Grasgreen</w:t>
      </w:r>
      <w:proofErr w:type="spellEnd"/>
      <w:r>
        <w:t xml:space="preserve">, A. (2012, March 28). Parents: Help or hindrance? Retrieved from </w:t>
      </w:r>
      <w:hyperlink r:id="rId6" w:history="1">
        <w:r w:rsidRPr="00D360A2">
          <w:rPr>
            <w:rStyle w:val="Hyperlink"/>
          </w:rPr>
          <w:t>https://www.insidehighered.com/news/2012/03/28/naspa-survey-finds-parental-involvement-isnt-always-bad-thing</w:t>
        </w:r>
      </w:hyperlink>
      <w:r>
        <w:t xml:space="preserve"> </w:t>
      </w:r>
    </w:p>
    <w:sectPr w:rsidR="001727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83FB6" w14:textId="77777777" w:rsidR="00C90D5D" w:rsidRDefault="00C90D5D" w:rsidP="00172715">
      <w:pPr>
        <w:spacing w:after="0" w:line="240" w:lineRule="auto"/>
      </w:pPr>
      <w:r>
        <w:separator/>
      </w:r>
    </w:p>
  </w:endnote>
  <w:endnote w:type="continuationSeparator" w:id="0">
    <w:p w14:paraId="659A2AB5" w14:textId="77777777" w:rsidR="00C90D5D" w:rsidRDefault="00C90D5D" w:rsidP="0017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FAB95" w14:textId="77777777" w:rsidR="00C90D5D" w:rsidRDefault="00C90D5D" w:rsidP="00172715">
      <w:pPr>
        <w:spacing w:after="0" w:line="240" w:lineRule="auto"/>
      </w:pPr>
      <w:r>
        <w:separator/>
      </w:r>
    </w:p>
  </w:footnote>
  <w:footnote w:type="continuationSeparator" w:id="0">
    <w:p w14:paraId="4B34AB7B" w14:textId="77777777" w:rsidR="00C90D5D" w:rsidRDefault="00C90D5D" w:rsidP="001727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715"/>
    <w:rsid w:val="00172715"/>
    <w:rsid w:val="00C90D5D"/>
    <w:rsid w:val="00CF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F47C"/>
  <w15:chartTrackingRefBased/>
  <w15:docId w15:val="{8115F9AB-62DB-4C7C-B569-FE9797EC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715"/>
  </w:style>
  <w:style w:type="paragraph" w:styleId="Footer">
    <w:name w:val="footer"/>
    <w:basedOn w:val="Normal"/>
    <w:link w:val="FooterChar"/>
    <w:uiPriority w:val="99"/>
    <w:unhideWhenUsed/>
    <w:rsid w:val="00172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715"/>
  </w:style>
  <w:style w:type="character" w:styleId="Hyperlink">
    <w:name w:val="Hyperlink"/>
    <w:basedOn w:val="DefaultParagraphFont"/>
    <w:uiPriority w:val="99"/>
    <w:unhideWhenUsed/>
    <w:rsid w:val="00172715"/>
    <w:rPr>
      <w:color w:val="0563C1" w:themeColor="hyperlink"/>
      <w:u w:val="single"/>
    </w:rPr>
  </w:style>
  <w:style w:type="character" w:styleId="UnresolvedMention">
    <w:name w:val="Unresolved Mention"/>
    <w:basedOn w:val="DefaultParagraphFont"/>
    <w:uiPriority w:val="99"/>
    <w:semiHidden/>
    <w:unhideWhenUsed/>
    <w:rsid w:val="00172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51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idehighered.com/news/2012/03/28/naspa-survey-finds-parental-involvement-isnt-always-bad-thin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490</Words>
  <Characters>2794</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3</cp:revision>
  <dcterms:created xsi:type="dcterms:W3CDTF">2020-04-18T08:42:00Z</dcterms:created>
  <dcterms:modified xsi:type="dcterms:W3CDTF">2020-04-18T08:49:00Z</dcterms:modified>
</cp:coreProperties>
</file>