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34990" w14:textId="666DF940" w:rsidR="00E02D90" w:rsidRDefault="00E02D90">
      <w:r>
        <w:rPr>
          <w:rFonts w:ascii="Verdana" w:hAnsi="Verdana"/>
          <w:color w:val="000000"/>
          <w:sz w:val="17"/>
          <w:szCs w:val="17"/>
          <w:shd w:val="clear" w:color="auto" w:fill="FFFFFF"/>
        </w:rPr>
        <w:t xml:space="preserve">Description In this report you will need to describe and discuss the contribution and significance of Project Management functions and certain methodologies to the overall business environment. Your report should address the following three areas: 1. Discuss the importance of Project Management in the modern business environment. How does it link and impact the rest of the business </w:t>
      </w:r>
      <w:proofErr w:type="spellStart"/>
      <w:r>
        <w:rPr>
          <w:rFonts w:ascii="Verdana" w:hAnsi="Verdana"/>
          <w:color w:val="000000"/>
          <w:sz w:val="17"/>
          <w:szCs w:val="17"/>
          <w:shd w:val="clear" w:color="auto" w:fill="FFFFFF"/>
        </w:rPr>
        <w:t>func.ons</w:t>
      </w:r>
      <w:proofErr w:type="spellEnd"/>
      <w:r>
        <w:rPr>
          <w:rFonts w:ascii="Verdana" w:hAnsi="Verdana"/>
          <w:color w:val="000000"/>
          <w:sz w:val="17"/>
          <w:szCs w:val="17"/>
          <w:shd w:val="clear" w:color="auto" w:fill="FFFFFF"/>
        </w:rPr>
        <w:t xml:space="preserve">? (e.g. </w:t>
      </w:r>
      <w:proofErr w:type="spellStart"/>
      <w:r>
        <w:rPr>
          <w:rFonts w:ascii="Verdana" w:hAnsi="Verdana"/>
          <w:color w:val="000000"/>
          <w:sz w:val="17"/>
          <w:szCs w:val="17"/>
          <w:shd w:val="clear" w:color="auto" w:fill="FFFFFF"/>
        </w:rPr>
        <w:t>Opera.ons</w:t>
      </w:r>
      <w:proofErr w:type="spellEnd"/>
      <w:r>
        <w:rPr>
          <w:rFonts w:ascii="Verdana" w:hAnsi="Verdana"/>
          <w:color w:val="000000"/>
          <w:sz w:val="17"/>
          <w:szCs w:val="17"/>
          <w:shd w:val="clear" w:color="auto" w:fill="FFFFFF"/>
        </w:rPr>
        <w:t xml:space="preserve">, Supply Chain Management, Strategic Business Planning etc.) – 1000 words 2. Discuss the importance of forecas.ng and </w:t>
      </w:r>
      <w:proofErr w:type="spellStart"/>
      <w:proofErr w:type="gramStart"/>
      <w:r>
        <w:rPr>
          <w:rFonts w:ascii="Verdana" w:hAnsi="Verdana"/>
          <w:color w:val="000000"/>
          <w:sz w:val="17"/>
          <w:szCs w:val="17"/>
          <w:shd w:val="clear" w:color="auto" w:fill="FFFFFF"/>
        </w:rPr>
        <w:t>es.ma.on</w:t>
      </w:r>
      <w:proofErr w:type="spellEnd"/>
      <w:proofErr w:type="gramEnd"/>
      <w:r>
        <w:rPr>
          <w:rFonts w:ascii="Verdana" w:hAnsi="Verdana"/>
          <w:color w:val="000000"/>
          <w:sz w:val="17"/>
          <w:szCs w:val="17"/>
          <w:shd w:val="clear" w:color="auto" w:fill="FFFFFF"/>
        </w:rPr>
        <w:t xml:space="preserve"> in the context of project management. – 1000 words 39348 - Project Management - Assessment 2 2 3. There are five performance objectives widely used by project managers in order to evaluate project vendors. These are Flexibility, Dependability, Speed, Quality and Price. Discuss how the five performance objectives (Flexibility, Dependability, Speed, Quality, Cost) can be </w:t>
      </w:r>
      <w:proofErr w:type="spellStart"/>
      <w:proofErr w:type="gramStart"/>
      <w:r>
        <w:rPr>
          <w:rFonts w:ascii="Verdana" w:hAnsi="Verdana"/>
          <w:color w:val="000000"/>
          <w:sz w:val="17"/>
          <w:szCs w:val="17"/>
          <w:shd w:val="clear" w:color="auto" w:fill="FFFFFF"/>
        </w:rPr>
        <w:t>u.lized</w:t>
      </w:r>
      <w:proofErr w:type="spellEnd"/>
      <w:proofErr w:type="gramEnd"/>
      <w:r>
        <w:rPr>
          <w:rFonts w:ascii="Verdana" w:hAnsi="Verdana"/>
          <w:color w:val="000000"/>
          <w:sz w:val="17"/>
          <w:szCs w:val="17"/>
          <w:shd w:val="clear" w:color="auto" w:fill="FFFFFF"/>
        </w:rPr>
        <w:t xml:space="preserve"> by Project Managers to improve project </w:t>
      </w:r>
      <w:proofErr w:type="spellStart"/>
      <w:r>
        <w:rPr>
          <w:rFonts w:ascii="Verdana" w:hAnsi="Verdana"/>
          <w:color w:val="000000"/>
          <w:sz w:val="17"/>
          <w:szCs w:val="17"/>
          <w:shd w:val="clear" w:color="auto" w:fill="FFFFFF"/>
        </w:rPr>
        <w:t>execu.on</w:t>
      </w:r>
      <w:proofErr w:type="spellEnd"/>
      <w:r>
        <w:rPr>
          <w:rFonts w:ascii="Verdana" w:hAnsi="Verdana"/>
          <w:color w:val="000000"/>
          <w:sz w:val="17"/>
          <w:szCs w:val="17"/>
          <w:shd w:val="clear" w:color="auto" w:fill="FFFFFF"/>
        </w:rPr>
        <w:t xml:space="preserve"> and delivery. – 1000 words This coursework should follow a structured approach and should be prepared and presented professionally. You should undertake a relevant literature review that helps inform your report. You will need to take the following into account when </w:t>
      </w:r>
      <w:proofErr w:type="spellStart"/>
      <w:r>
        <w:rPr>
          <w:rFonts w:ascii="Verdana" w:hAnsi="Verdana"/>
          <w:color w:val="000000"/>
          <w:sz w:val="17"/>
          <w:szCs w:val="17"/>
          <w:shd w:val="clear" w:color="auto" w:fill="FFFFFF"/>
        </w:rPr>
        <w:t>compleYng</w:t>
      </w:r>
      <w:proofErr w:type="spellEnd"/>
      <w:r>
        <w:rPr>
          <w:rFonts w:ascii="Verdana" w:hAnsi="Verdana"/>
          <w:color w:val="000000"/>
          <w:sz w:val="17"/>
          <w:szCs w:val="17"/>
          <w:shd w:val="clear" w:color="auto" w:fill="FFFFFF"/>
        </w:rPr>
        <w:t xml:space="preserve"> your assignment. • Use of relevant theory, models and techniques; • </w:t>
      </w:r>
      <w:proofErr w:type="spellStart"/>
      <w:r>
        <w:rPr>
          <w:rFonts w:ascii="Verdana" w:hAnsi="Verdana"/>
          <w:color w:val="000000"/>
          <w:sz w:val="17"/>
          <w:szCs w:val="17"/>
          <w:shd w:val="clear" w:color="auto" w:fill="FFFFFF"/>
        </w:rPr>
        <w:t>AllocaYon</w:t>
      </w:r>
      <w:proofErr w:type="spellEnd"/>
      <w:r>
        <w:rPr>
          <w:rFonts w:ascii="Verdana" w:hAnsi="Verdana"/>
          <w:color w:val="000000"/>
          <w:sz w:val="17"/>
          <w:szCs w:val="17"/>
          <w:shd w:val="clear" w:color="auto" w:fill="FFFFFF"/>
        </w:rPr>
        <w:t xml:space="preserve"> of credit and sources used; (have I included references and </w:t>
      </w:r>
      <w:proofErr w:type="spellStart"/>
      <w:r>
        <w:rPr>
          <w:rFonts w:ascii="Verdana" w:hAnsi="Verdana"/>
          <w:color w:val="000000"/>
          <w:sz w:val="17"/>
          <w:szCs w:val="17"/>
          <w:shd w:val="clear" w:color="auto" w:fill="FFFFFF"/>
        </w:rPr>
        <w:t>citaYons</w:t>
      </w:r>
      <w:proofErr w:type="spellEnd"/>
      <w:r>
        <w:rPr>
          <w:rFonts w:ascii="Verdana" w:hAnsi="Verdana"/>
          <w:color w:val="000000"/>
          <w:sz w:val="17"/>
          <w:szCs w:val="17"/>
          <w:shd w:val="clear" w:color="auto" w:fill="FFFFFF"/>
        </w:rPr>
        <w:t xml:space="preserve"> to the material I have used?); • Clarity of argument and relevance to the project management context • Overall report </w:t>
      </w:r>
      <w:proofErr w:type="spellStart"/>
      <w:r>
        <w:rPr>
          <w:rFonts w:ascii="Verdana" w:hAnsi="Verdana"/>
          <w:color w:val="000000"/>
          <w:sz w:val="17"/>
          <w:szCs w:val="17"/>
          <w:shd w:val="clear" w:color="auto" w:fill="FFFFFF"/>
        </w:rPr>
        <w:t>presentaYon</w:t>
      </w:r>
      <w:proofErr w:type="spellEnd"/>
      <w:r>
        <w:rPr>
          <w:rFonts w:ascii="Verdana" w:hAnsi="Verdana"/>
          <w:color w:val="000000"/>
          <w:sz w:val="17"/>
          <w:szCs w:val="17"/>
          <w:shd w:val="clear" w:color="auto" w:fill="FFFFFF"/>
        </w:rPr>
        <w:t xml:space="preserve"> including spelling and grammar; • Adherence to nominated word limit. You need to follow a report format. </w:t>
      </w:r>
      <w:proofErr w:type="gramStart"/>
      <w:r>
        <w:rPr>
          <w:rFonts w:ascii="Verdana" w:hAnsi="Verdana"/>
          <w:color w:val="000000"/>
          <w:sz w:val="17"/>
          <w:szCs w:val="17"/>
          <w:shd w:val="clear" w:color="auto" w:fill="FFFFFF"/>
        </w:rPr>
        <w:t>Therefore</w:t>
      </w:r>
      <w:proofErr w:type="gramEnd"/>
      <w:r>
        <w:rPr>
          <w:rFonts w:ascii="Verdana" w:hAnsi="Verdana"/>
          <w:color w:val="000000"/>
          <w:sz w:val="17"/>
          <w:szCs w:val="17"/>
          <w:shd w:val="clear" w:color="auto" w:fill="FFFFFF"/>
        </w:rPr>
        <w:t xml:space="preserve"> you should have a </w:t>
      </w:r>
      <w:proofErr w:type="spellStart"/>
      <w:r>
        <w:rPr>
          <w:rFonts w:ascii="Verdana" w:hAnsi="Verdana"/>
          <w:color w:val="000000"/>
          <w:sz w:val="17"/>
          <w:szCs w:val="17"/>
          <w:shd w:val="clear" w:color="auto" w:fill="FFFFFF"/>
        </w:rPr>
        <w:t>Ytle</w:t>
      </w:r>
      <w:proofErr w:type="spellEnd"/>
      <w:r>
        <w:rPr>
          <w:rFonts w:ascii="Verdana" w:hAnsi="Verdana"/>
          <w:color w:val="000000"/>
          <w:sz w:val="17"/>
          <w:szCs w:val="17"/>
          <w:shd w:val="clear" w:color="auto" w:fill="FFFFFF"/>
        </w:rPr>
        <w:t xml:space="preserve"> page, contents page, </w:t>
      </w:r>
      <w:proofErr w:type="spellStart"/>
      <w:r>
        <w:rPr>
          <w:rFonts w:ascii="Verdana" w:hAnsi="Verdana"/>
          <w:color w:val="000000"/>
          <w:sz w:val="17"/>
          <w:szCs w:val="17"/>
          <w:shd w:val="clear" w:color="auto" w:fill="FFFFFF"/>
        </w:rPr>
        <w:t>secYons</w:t>
      </w:r>
      <w:proofErr w:type="spellEnd"/>
      <w:r>
        <w:rPr>
          <w:rFonts w:ascii="Verdana" w:hAnsi="Verdana"/>
          <w:color w:val="000000"/>
          <w:sz w:val="17"/>
          <w:szCs w:val="17"/>
          <w:shd w:val="clear" w:color="auto" w:fill="FFFFFF"/>
        </w:rPr>
        <w:t xml:space="preserve"> and sub </w:t>
      </w:r>
      <w:proofErr w:type="spellStart"/>
      <w:r>
        <w:rPr>
          <w:rFonts w:ascii="Verdana" w:hAnsi="Verdana"/>
          <w:color w:val="000000"/>
          <w:sz w:val="17"/>
          <w:szCs w:val="17"/>
          <w:shd w:val="clear" w:color="auto" w:fill="FFFFFF"/>
        </w:rPr>
        <w:t>secYons</w:t>
      </w:r>
      <w:proofErr w:type="spellEnd"/>
      <w:r>
        <w:rPr>
          <w:rFonts w:ascii="Verdana" w:hAnsi="Verdana"/>
          <w:color w:val="000000"/>
          <w:sz w:val="17"/>
          <w:szCs w:val="17"/>
          <w:shd w:val="clear" w:color="auto" w:fill="FFFFFF"/>
        </w:rPr>
        <w:t xml:space="preserve">, page numbers, appendix </w:t>
      </w:r>
      <w:proofErr w:type="spellStart"/>
      <w:r>
        <w:rPr>
          <w:rFonts w:ascii="Verdana" w:hAnsi="Verdana"/>
          <w:color w:val="000000"/>
          <w:sz w:val="17"/>
          <w:szCs w:val="17"/>
          <w:shd w:val="clear" w:color="auto" w:fill="FFFFFF"/>
        </w:rPr>
        <w:t>secYon</w:t>
      </w:r>
      <w:proofErr w:type="spellEnd"/>
      <w:r>
        <w:rPr>
          <w:rFonts w:ascii="Verdana" w:hAnsi="Verdana"/>
          <w:color w:val="000000"/>
          <w:sz w:val="17"/>
          <w:szCs w:val="17"/>
          <w:shd w:val="clear" w:color="auto" w:fill="FFFFFF"/>
        </w:rPr>
        <w:t xml:space="preserve"> etc. Please note if you are uncertain on how to present and structure a report then </w:t>
      </w:r>
      <w:proofErr w:type="gramStart"/>
      <w:r>
        <w:rPr>
          <w:rFonts w:ascii="Verdana" w:hAnsi="Verdana"/>
          <w:color w:val="000000"/>
          <w:sz w:val="17"/>
          <w:szCs w:val="17"/>
          <w:shd w:val="clear" w:color="auto" w:fill="FFFFFF"/>
        </w:rPr>
        <w:t>visit</w:t>
      </w:r>
      <w:proofErr w:type="gramEnd"/>
      <w:r>
        <w:rPr>
          <w:rFonts w:ascii="Verdana" w:hAnsi="Verdana"/>
          <w:color w:val="000000"/>
          <w:sz w:val="17"/>
          <w:szCs w:val="17"/>
          <w:shd w:val="clear" w:color="auto" w:fill="FFFFFF"/>
        </w:rPr>
        <w:t xml:space="preserve"> hdps://www.salford.ac.uk/skills-forlearning/home/assessmentrevision-and-exams Please do use diagrams, </w:t>
      </w:r>
      <w:proofErr w:type="spellStart"/>
      <w:r>
        <w:rPr>
          <w:rFonts w:ascii="Verdana" w:hAnsi="Verdana"/>
          <w:color w:val="000000"/>
          <w:sz w:val="17"/>
          <w:szCs w:val="17"/>
          <w:shd w:val="clear" w:color="auto" w:fill="FFFFFF"/>
        </w:rPr>
        <w:t>illustraYons</w:t>
      </w:r>
      <w:proofErr w:type="spellEnd"/>
      <w:r>
        <w:rPr>
          <w:rFonts w:ascii="Verdana" w:hAnsi="Verdana"/>
          <w:color w:val="000000"/>
          <w:sz w:val="17"/>
          <w:szCs w:val="17"/>
          <w:shd w:val="clear" w:color="auto" w:fill="FFFFFF"/>
        </w:rPr>
        <w:t>, tables, graphics etc. wherever these are helpful, and remember that these do not count towards your word limit. </w:t>
      </w:r>
    </w:p>
    <w:sectPr w:rsidR="00E02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90"/>
    <w:rsid w:val="00E0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44B3"/>
  <w15:chartTrackingRefBased/>
  <w15:docId w15:val="{55526D08-3BF4-4101-861C-38C2E925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2020-04-14T04:40:00Z</dcterms:created>
  <dcterms:modified xsi:type="dcterms:W3CDTF">2020-04-14T04:41:00Z</dcterms:modified>
</cp:coreProperties>
</file>