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DD3473">
      <w:bookmarkStart w:id="0" w:name="_GoBack"/>
      <w:r w:rsidRPr="00DD3473">
        <w:t>Risk management Business Report using template and case study on Psychosocial Hazards</w:t>
      </w:r>
      <w:bookmarkEnd w:id="0"/>
      <w:r>
        <w:t xml:space="preserve">. </w:t>
      </w:r>
      <w:r>
        <w:t>2500 word report following the template keeping headings. (</w:t>
      </w:r>
      <w:proofErr w:type="gramStart"/>
      <w:r>
        <w:t>word</w:t>
      </w:r>
      <w:proofErr w:type="gramEnd"/>
      <w:r>
        <w:t xml:space="preserve"> count excludes cover page and references) Please all areas in marking criteria are covered in report. Use the slides and info provided and internet if further info required. PAW reporting file is the data required for the risk assessment. Harvard referencing required Control measures off www stress busters https://www.abc.net.au/tv/stressbuster/episodes/ep4.html Four Corners - Tough Calls - Telstra Bullying.mp4 Video 1: Building a psychologically healthy and safe workplace – Part 1 Prevention This two part short video series will assist businesses in building a psychologically healthy and safe workplace using the </w:t>
      </w:r>
      <w:proofErr w:type="spellStart"/>
      <w:r>
        <w:t>SafeWork</w:t>
      </w:r>
      <w:proofErr w:type="spellEnd"/>
      <w:r>
        <w:t xml:space="preserve"> Australia guide: Work-related psychological health and safety: A systematic approach to meeting your duties. https://goto.webcasts.com/starthere.jsp?ei=1247274&amp;tp_key=d4175b8daf Video 2: Building a psychologically healthy and safe workplace – Part 2 Early Intervention This two part short video series will assist businesses in building a psychologically healthy and safe workplace using the </w:t>
      </w:r>
      <w:proofErr w:type="spellStart"/>
      <w:r>
        <w:t>SafeWork</w:t>
      </w:r>
      <w:proofErr w:type="spellEnd"/>
      <w:r>
        <w:t xml:space="preserve"> Australia guide: Work-related psychological health and safety: A systematic approach to meeting your duties. https://goto.webcasts.com/starthere.jsp?ei=1247283&amp;tp_key=9043173846 </w:t>
      </w:r>
      <w:proofErr w:type="gramStart"/>
      <w:r>
        <w:t>Please</w:t>
      </w:r>
      <w:proofErr w:type="gramEnd"/>
      <w:r>
        <w:t xml:space="preserve"> contact me if you require further information</w:t>
      </w:r>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67DEF"/>
    <w:rsid w:val="005C7EE5"/>
    <w:rsid w:val="00616BC4"/>
    <w:rsid w:val="006C232D"/>
    <w:rsid w:val="0073679A"/>
    <w:rsid w:val="00755D55"/>
    <w:rsid w:val="007569CE"/>
    <w:rsid w:val="007971D8"/>
    <w:rsid w:val="007C5BD8"/>
    <w:rsid w:val="008C2E4B"/>
    <w:rsid w:val="0091365E"/>
    <w:rsid w:val="00963138"/>
    <w:rsid w:val="009D29F9"/>
    <w:rsid w:val="00B9364E"/>
    <w:rsid w:val="00BB10C3"/>
    <w:rsid w:val="00BE2B9D"/>
    <w:rsid w:val="00C00C4F"/>
    <w:rsid w:val="00C168EE"/>
    <w:rsid w:val="00C95013"/>
    <w:rsid w:val="00CD0137"/>
    <w:rsid w:val="00CE3324"/>
    <w:rsid w:val="00DD3473"/>
    <w:rsid w:val="00DF4367"/>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2020-04-21T18:12:00Z</dcterms:created>
  <dcterms:modified xsi:type="dcterms:W3CDTF">2020-04-21T18:12:00Z</dcterms:modified>
</cp:coreProperties>
</file>