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62" w:rsidRDefault="00D9186B">
      <w:r>
        <w:t xml:space="preserve">Leader Presentation. </w:t>
      </w:r>
      <w:r w:rsidRPr="00D9186B">
        <w:t>The purpose of the Leader Presentation is for you to make a connection between the actions of a leader and theory. You have a chance to choose a leader of your choice who has created positive social change in the world. Students are to create a 3 page research paper and then make a 6-8 minute PowerPoint presentation. This is not meant to be a biographical summary of the leader’s life, but to show the connection to theory and how they created positive social change. The leader should be different from those discussed by the instructor or that are part of any previous assignment. Presentations will be graded on the appropriate selection of the leader and connection to theory, visual quality of the presentation and inclusion of appropriate references</w:t>
      </w:r>
      <w:bookmarkStart w:id="0" w:name="_GoBack"/>
      <w:bookmarkEnd w:id="0"/>
    </w:p>
    <w:sectPr w:rsidR="004E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6B"/>
    <w:rsid w:val="004E2F62"/>
    <w:rsid w:val="00D9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17911-14C6-48AD-A8A6-788C182E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2020-04-22T16:50:00Z</dcterms:created>
  <dcterms:modified xsi:type="dcterms:W3CDTF">2020-04-22T16:52:00Z</dcterms:modified>
</cp:coreProperties>
</file>