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B" w:rsidRDefault="00FB6A50">
      <w:r w:rsidRPr="00FB6A50">
        <w:t>The role of the Practice Nurse in increasing uptake of the Herpes Zoster vaccine in England</w:t>
      </w:r>
      <w:r>
        <w:t xml:space="preserve">. </w:t>
      </w:r>
      <w:bookmarkStart w:id="0" w:name="_GoBack"/>
      <w:bookmarkEnd w:id="0"/>
      <w:r>
        <w:t xml:space="preserve">You are required to complete a 3000 word essay. Any tables of content, figures within the text, complete references and appendices are not included in your word count. You will be expected to identify a relevant issue in practice nursing, critically evaluate the implications for practice development and how you as a Practice Nurse can facilitate change within the general practice setting. This essay will provide you an opportunity to demonstrate your knowledge and to relate how health policy has been a catalyst for change in the primary care setting. You will be expected to identify a relevant issue in practice nursing and which will be focused on a subject area over the five taught days of this module, critically evaluate the implications for practice development and how you can facilitate change within the general practice setting. Detailed guidance will be provided by the module leader during the module. Detailed guidance will be provided by the module leader during the module. Also important to mention local data which is relevant to my work. This will be </w:t>
      </w:r>
      <w:proofErr w:type="spellStart"/>
      <w:r>
        <w:t>Southwark</w:t>
      </w:r>
      <w:proofErr w:type="spellEnd"/>
      <w:r>
        <w:t xml:space="preserve"> CCG, and our GP date show that last year 2019-2020, we had 161 patients eligible and only 32 had the vaccination out of the eligible cohort. </w:t>
      </w:r>
      <w:proofErr w:type="spellStart"/>
      <w:r>
        <w:t>Alos</w:t>
      </w:r>
      <w:proofErr w:type="spellEnd"/>
      <w:r>
        <w:t xml:space="preserve"> please include the NHS</w:t>
      </w:r>
    </w:p>
    <w:sectPr w:rsidR="0090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12267D"/>
    <w:rsid w:val="0017528E"/>
    <w:rsid w:val="003D1A79"/>
    <w:rsid w:val="004D5220"/>
    <w:rsid w:val="0058690B"/>
    <w:rsid w:val="00676B65"/>
    <w:rsid w:val="00897CBF"/>
    <w:rsid w:val="0090492B"/>
    <w:rsid w:val="00CB47A1"/>
    <w:rsid w:val="00CD6C98"/>
    <w:rsid w:val="00FB6A50"/>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2020-04-19T09:17:00Z</dcterms:created>
  <dcterms:modified xsi:type="dcterms:W3CDTF">2020-04-19T09:17:00Z</dcterms:modified>
</cp:coreProperties>
</file>