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F4493F">
      <w:bookmarkStart w:id="0" w:name="_GoBack"/>
      <w:r w:rsidRPr="00F4493F">
        <w:t xml:space="preserve">Individual: Review of Literature Report Individual: Review of Literature Report This assignment relates to all the paper Learning Outcomes 4. Advice: For this assignment start to identify - through search/researching - a possible focus. Use Google Scholar and put in some key words. Then look at the titles and small bits of information under the titles plus to decide if you want to click on it and read the article. Keywords for searching Google Scholar e.g. If you want to focus on Tourism and COVID 19 = tourism COVID19 tourism If you want to focus on under 30s civic engagement (and make it straightforward for yourself) = young people civic participation If you want to focus on effective engagement tools for inclusion and participation with young people = effective engagement inclusive tools for young people in civic engagement Key benefits of doing this assignment: This assignment is seeking to help you identify effective community communication practices for social change. This knowledge through reading and </w:t>
      </w:r>
      <w:proofErr w:type="spellStart"/>
      <w:r w:rsidRPr="00F4493F">
        <w:t>analysing</w:t>
      </w:r>
      <w:proofErr w:type="spellEnd"/>
      <w:r w:rsidRPr="00F4493F">
        <w:t xml:space="preserve"> other people's work can then inform your group pitch and relevant aspects could be drawn on in your individual critical reflective essay assignment too. A critical skill for any leader/manager is the ability to research, read, synthesis, draw conclusions, plan, time manage and communicate an effective written report </w:t>
      </w:r>
      <w:proofErr w:type="spellStart"/>
      <w:r w:rsidRPr="00F4493F">
        <w:t>analysing</w:t>
      </w:r>
      <w:proofErr w:type="spellEnd"/>
      <w:r w:rsidRPr="00F4493F">
        <w:t xml:space="preserve"> a communication situation, message or channel for an </w:t>
      </w:r>
      <w:proofErr w:type="spellStart"/>
      <w:r w:rsidRPr="00F4493F">
        <w:t>organisation</w:t>
      </w:r>
      <w:proofErr w:type="spellEnd"/>
      <w:r w:rsidRPr="00F4493F">
        <w:t xml:space="preserve">. This assignment develops your skills of analysis around communicating to community stakeholders, the explanation of communication processes, problems and opportunities in order to recommend effective, ethical interventions. So - you can focus on the issue/s that relate to your group client research i.e. Youth Engagement; Civic Engagement, Participatory etc. Task: Read the relevant literature on working with and within communities to gain social change. The focus is on the communication aspects that can support this work with the community around a particular issue. Focus: You select a focus. </w:t>
      </w:r>
      <w:bookmarkEnd w:id="0"/>
      <w:r w:rsidRPr="00F4493F">
        <w:t xml:space="preserve">For instance you might focus on youth or community development research in general. You are aiming to identify and discuss what was deemed effective (and why) and what was indicated as practices to avoid when communicating with and within community stakeholders (and why). So you might read and </w:t>
      </w:r>
      <w:proofErr w:type="spellStart"/>
      <w:r w:rsidRPr="00F4493F">
        <w:t>analyse</w:t>
      </w:r>
      <w:proofErr w:type="spellEnd"/>
      <w:r w:rsidRPr="00F4493F">
        <w:t xml:space="preserve"> some of the references suggested at the end of the 4th recorded lecture ppt. Suggestions for focus not demands smile Q: What are deemed as effective co-creative inclusion processes and participatory engagement tools for young/under 30 inclusion in City civic activities? In this focus you might want to narrow it do certain communities e.g. accessibility, disability, diversity, migrant, refugee etc. Q: How have </w:t>
      </w:r>
      <w:proofErr w:type="spellStart"/>
      <w:r w:rsidRPr="00F4493F">
        <w:t>organisations</w:t>
      </w:r>
      <w:proofErr w:type="spellEnd"/>
      <w:r w:rsidRPr="00F4493F">
        <w:t xml:space="preserve">, particularly service orientated community </w:t>
      </w:r>
      <w:proofErr w:type="spellStart"/>
      <w:r w:rsidRPr="00F4493F">
        <w:t>organisations</w:t>
      </w:r>
      <w:proofErr w:type="spellEnd"/>
      <w:r w:rsidRPr="00F4493F">
        <w:t xml:space="preserve"> such as charities and NFPs responded and adapted their work/services to the COVID19 pandemic? Essential to include: You also need to include in your essay a discussion/consideration of ethics and integrity and how it is relevant to this type of communication work with stakeholders. Remember - this is about credible work/researchers' findings/results not your personal opinion. So "I" "My" should not be used in this assignment. The aim is to read and learn from others who have been involved and gained experience/expertise. Time &amp; Prep for this assignment: Anticipate at least 3 weeks or more. As you need to read, understand and connect across readings - then pull out key themes - then start to draft up written work - then edit for logical argument and ensuring all claims are supported and then edit </w:t>
      </w:r>
      <w:proofErr w:type="gramStart"/>
      <w:r w:rsidRPr="00F4493F">
        <w:t>again ...</w:t>
      </w:r>
      <w:proofErr w:type="gramEnd"/>
    </w:p>
    <w:p w:rsidR="00F4493F" w:rsidRDefault="00F4493F">
      <w:r w:rsidRPr="00F4493F">
        <w:t xml:space="preserve">Word Count: 1500 - 2000 max words References: min 8 academic references no maximum Suggested Structure: Introduction: </w:t>
      </w:r>
      <w:proofErr w:type="spellStart"/>
      <w:r w:rsidRPr="00F4493F">
        <w:t>Approx</w:t>
      </w:r>
      <w:proofErr w:type="spellEnd"/>
      <w:r w:rsidRPr="00F4493F">
        <w:t xml:space="preserve"> 200-500 words Clearly indicate purpose/aim/focus; significance of issue/topic; key areas/themes that will be highlighted and discussed from the literature Main Body: </w:t>
      </w:r>
      <w:proofErr w:type="spellStart"/>
      <w:r w:rsidRPr="00F4493F">
        <w:t>Approx</w:t>
      </w:r>
      <w:proofErr w:type="spellEnd"/>
      <w:r w:rsidRPr="00F4493F">
        <w:t xml:space="preserve"> 1000- 1500 words Define and explain key terms/concepts Key issues - describe and discuss (what works well, what needs to be considered and what generally does the literature say to avoid doing) Ethics and integrity - or can integrate this throughout the report. Summary &amp; Conclusion: </w:t>
      </w:r>
      <w:proofErr w:type="spellStart"/>
      <w:r w:rsidRPr="00F4493F">
        <w:t>approx</w:t>
      </w:r>
      <w:proofErr w:type="spellEnd"/>
      <w:r w:rsidRPr="00F4493F">
        <w:t xml:space="preserve"> 300-400 words In this section provide a brief summary AND conclude i.e. what are the key point(s) </w:t>
      </w:r>
      <w:r w:rsidRPr="00F4493F">
        <w:lastRenderedPageBreak/>
        <w:t xml:space="preserve">Recommendations: </w:t>
      </w:r>
      <w:proofErr w:type="spellStart"/>
      <w:r w:rsidRPr="00F4493F">
        <w:t>Approx</w:t>
      </w:r>
      <w:proofErr w:type="spellEnd"/>
      <w:r w:rsidRPr="00F4493F">
        <w:t xml:space="preserve"> 200-350 words </w:t>
      </w:r>
      <w:proofErr w:type="gramStart"/>
      <w:r w:rsidRPr="00F4493F">
        <w:t>Can</w:t>
      </w:r>
      <w:proofErr w:type="gramEnd"/>
      <w:r w:rsidRPr="00F4493F">
        <w:t xml:space="preserve"> be bullet points. Recommendations regarding what you have learnt from reading around (depth and breadth within the academic research literature) for you and for the client </w:t>
      </w:r>
      <w:proofErr w:type="spellStart"/>
      <w:r w:rsidRPr="00F4493F">
        <w:t>organisation</w:t>
      </w:r>
      <w:proofErr w:type="spellEnd"/>
      <w:r w:rsidRPr="00F4493F">
        <w:t xml:space="preserve"> - these need to be based on your reading and this assignment. References: APA Style</w:t>
      </w:r>
    </w:p>
    <w:sectPr w:rsidR="00F4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0C0D0A"/>
    <w:rsid w:val="002F609C"/>
    <w:rsid w:val="00300E38"/>
    <w:rsid w:val="003D62A8"/>
    <w:rsid w:val="00486CC0"/>
    <w:rsid w:val="006B06C0"/>
    <w:rsid w:val="0077768B"/>
    <w:rsid w:val="009C7986"/>
    <w:rsid w:val="00A452BD"/>
    <w:rsid w:val="00A52028"/>
    <w:rsid w:val="00AE6402"/>
    <w:rsid w:val="00B07871"/>
    <w:rsid w:val="00B12176"/>
    <w:rsid w:val="00C02C97"/>
    <w:rsid w:val="00C30AE6"/>
    <w:rsid w:val="00D33494"/>
    <w:rsid w:val="00D474D4"/>
    <w:rsid w:val="00D7630D"/>
    <w:rsid w:val="00E4291C"/>
    <w:rsid w:val="00F4493F"/>
    <w:rsid w:val="00F94E16"/>
    <w:rsid w:val="00FC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C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C1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90574">
      <w:bodyDiv w:val="1"/>
      <w:marLeft w:val="0"/>
      <w:marRight w:val="0"/>
      <w:marTop w:val="0"/>
      <w:marBottom w:val="0"/>
      <w:divBdr>
        <w:top w:val="none" w:sz="0" w:space="0" w:color="auto"/>
        <w:left w:val="none" w:sz="0" w:space="0" w:color="auto"/>
        <w:bottom w:val="none" w:sz="0" w:space="0" w:color="auto"/>
        <w:right w:val="none" w:sz="0" w:space="0" w:color="auto"/>
      </w:divBdr>
      <w:divsChild>
        <w:div w:id="1429501258">
          <w:marLeft w:val="0"/>
          <w:marRight w:val="0"/>
          <w:marTop w:val="0"/>
          <w:marBottom w:val="0"/>
          <w:divBdr>
            <w:top w:val="none" w:sz="0" w:space="0" w:color="auto"/>
            <w:left w:val="none" w:sz="0" w:space="0" w:color="auto"/>
            <w:bottom w:val="none" w:sz="0" w:space="0" w:color="auto"/>
            <w:right w:val="none" w:sz="0" w:space="0" w:color="auto"/>
          </w:divBdr>
        </w:div>
        <w:div w:id="96496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2020-04-11T10:09:00Z</dcterms:created>
  <dcterms:modified xsi:type="dcterms:W3CDTF">2020-04-11T10:09:00Z</dcterms:modified>
</cp:coreProperties>
</file>