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6D8C" w14:textId="226B92AF" w:rsidR="00385E8D" w:rsidRPr="00E0141C" w:rsidRDefault="00F367DA" w:rsidP="00385E8D">
      <w:pPr>
        <w:pStyle w:val="Normal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2D3B45"/>
        </w:rPr>
      </w:pPr>
      <w:bookmarkStart w:id="0" w:name="_GoBack"/>
      <w:r w:rsidRPr="00F367DA">
        <w:rPr>
          <w:rFonts w:asciiTheme="minorHAnsi" w:hAnsiTheme="minorHAnsi" w:cstheme="minorHAnsi"/>
          <w:color w:val="2D3B45"/>
        </w:rPr>
        <w:t>Description</w:t>
      </w:r>
      <w:r w:rsidR="00E0141C">
        <w:rPr>
          <w:rFonts w:asciiTheme="minorHAnsi" w:hAnsiTheme="minorHAnsi" w:cstheme="minorHAnsi"/>
          <w:color w:val="2D3B45"/>
        </w:rPr>
        <w:t xml:space="preserve">. </w:t>
      </w:r>
      <w:r w:rsidR="00385E8D">
        <w:rPr>
          <w:rFonts w:ascii="Helvetica Neue" w:hAnsi="Helvetica Neue"/>
          <w:color w:val="2D3B45"/>
        </w:rPr>
        <w:t>Is there a relationship between NUMBER OF CASES and ADVERSE EVENTS? Seems logical right? We will run a correlation analysis to find out the answer (is there a relationship - correlation - between the two observations).</w:t>
      </w:r>
    </w:p>
    <w:p w14:paraId="07977BE2" w14:textId="7FD28CB5" w:rsidR="00385E8D" w:rsidRPr="00F367DA" w:rsidRDefault="00D877D7" w:rsidP="00385E8D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 w:rsidRPr="00F367DA">
        <w:rPr>
          <w:rFonts w:ascii="Helvetica Neue" w:hAnsi="Helvetica Neue"/>
          <w:color w:val="2D3B45"/>
          <w:highlight w:val="cyan"/>
        </w:rPr>
        <w:t>Please Answer all the question step by step</w:t>
      </w:r>
    </w:p>
    <w:p w14:paraId="7F484C47" w14:textId="77777777" w:rsidR="00385E8D" w:rsidRDefault="00385E8D" w:rsidP="00385E8D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1. In your own words define what is a correlation. How is CORRELATION DIFFERENT THAN CAUSATION?</w:t>
      </w:r>
    </w:p>
    <w:p w14:paraId="13A33762" w14:textId="77777777" w:rsidR="00385E8D" w:rsidRDefault="00385E8D" w:rsidP="00385E8D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2. Explain why it seems logical to see if there is an association between NUMBER OF CASES and ADVERSE EVENTS?</w:t>
      </w:r>
    </w:p>
    <w:p w14:paraId="77905A2E" w14:textId="77777777" w:rsidR="00385E8D" w:rsidRDefault="00385E8D" w:rsidP="00385E8D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3. Describe the reason why we selected these two variables for correlation evaluation.</w:t>
      </w:r>
    </w:p>
    <w:p w14:paraId="77E07DA9" w14:textId="77777777" w:rsidR="00385E8D" w:rsidRDefault="00385E8D" w:rsidP="00385E8D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4. Explain why it does not make a difference which data go into which column.</w:t>
      </w:r>
    </w:p>
    <w:p w14:paraId="7A41AC69" w14:textId="77777777" w:rsidR="00385E8D" w:rsidRDefault="00385E8D" w:rsidP="00385E8D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5. Define and report what is the </w:t>
      </w:r>
      <w:proofErr w:type="spellStart"/>
      <w:r>
        <w:rPr>
          <w:rFonts w:ascii="Helvetica Neue" w:hAnsi="Helvetica Neue"/>
          <w:color w:val="2D3B45"/>
        </w:rPr>
        <w:t>Rsqr</w:t>
      </w:r>
      <w:proofErr w:type="spellEnd"/>
      <w:r>
        <w:rPr>
          <w:rFonts w:ascii="Helvetica Neue" w:hAnsi="Helvetica Neue"/>
          <w:color w:val="2D3B45"/>
        </w:rPr>
        <w:t xml:space="preserve"> value and the p value. Interpret the </w:t>
      </w:r>
      <w:proofErr w:type="spellStart"/>
      <w:r>
        <w:rPr>
          <w:rFonts w:ascii="Helvetica Neue" w:hAnsi="Helvetica Neue"/>
          <w:color w:val="2D3B45"/>
        </w:rPr>
        <w:t>Rsqr</w:t>
      </w:r>
      <w:proofErr w:type="spellEnd"/>
      <w:r>
        <w:rPr>
          <w:rFonts w:ascii="Helvetica Neue" w:hAnsi="Helvetica Neue"/>
          <w:color w:val="2D3B45"/>
        </w:rPr>
        <w:t xml:space="preserve"> coefficient. Write something informative about the outcome. Use references (like the calculator site, others you may find online or on class site).</w:t>
      </w:r>
    </w:p>
    <w:p w14:paraId="1447B736" w14:textId="77777777" w:rsidR="00D877D7" w:rsidRDefault="00D877D7" w:rsidP="00385E8D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</w:p>
    <w:p w14:paraId="1F7E0814" w14:textId="05EDF11E" w:rsidR="00D877D7" w:rsidRDefault="00385E8D" w:rsidP="00385E8D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 w:rsidRPr="00D877D7">
        <w:rPr>
          <w:rFonts w:ascii="Helvetica Neue" w:hAnsi="Helvetica Neue"/>
          <w:color w:val="2D3B45"/>
          <w:highlight w:val="green"/>
        </w:rPr>
        <w:t>HOW TO DO THIS ASSIGNMENT.</w:t>
      </w:r>
    </w:p>
    <w:p w14:paraId="036F1D92" w14:textId="77777777" w:rsidR="00385E8D" w:rsidRDefault="00385E8D" w:rsidP="00385E8D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A. Open the PROJ4 dataset (excel file).</w:t>
      </w:r>
    </w:p>
    <w:p w14:paraId="58CE108D" w14:textId="77777777" w:rsidR="00385E8D" w:rsidRDefault="00385E8D" w:rsidP="00385E8D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B. Open the statistical science calculator </w:t>
      </w:r>
      <w:hyperlink r:id="rId4" w:tgtFrame="_blank" w:history="1">
        <w:r>
          <w:rPr>
            <w:rStyle w:val="Hyperlink"/>
            <w:rFonts w:ascii="Helvetica Neue" w:hAnsi="Helvetica Neue"/>
            <w:shd w:val="clear" w:color="auto" w:fill="FFFF00"/>
          </w:rPr>
          <w:t>https://www.socscistatistics.com/tests/</w:t>
        </w:r>
        <w:r>
          <w:rPr>
            <w:rStyle w:val="screenreader-only"/>
            <w:rFonts w:ascii="Helvetica Neue" w:hAnsi="Helvetica Neue"/>
            <w:color w:val="0000FF"/>
            <w:u w:val="single"/>
            <w:bdr w:val="none" w:sz="0" w:space="0" w:color="auto" w:frame="1"/>
            <w:shd w:val="clear" w:color="auto" w:fill="FFFF00"/>
          </w:rPr>
          <w:t> (Links to an external site.)</w:t>
        </w:r>
      </w:hyperlink>
      <w:r>
        <w:rPr>
          <w:rFonts w:ascii="Helvetica Neue" w:hAnsi="Helvetica Neue"/>
          <w:color w:val="2D3B45"/>
        </w:rPr>
        <w:t>.</w:t>
      </w:r>
    </w:p>
    <w:p w14:paraId="745DD8FF" w14:textId="77777777" w:rsidR="00385E8D" w:rsidRDefault="00385E8D" w:rsidP="00385E8D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C. Select the </w:t>
      </w:r>
      <w:r>
        <w:rPr>
          <w:rStyle w:val="Strong"/>
          <w:rFonts w:ascii="Helvetica Neue" w:hAnsi="Helvetica Neue"/>
          <w:color w:val="2D3B45"/>
        </w:rPr>
        <w:t> </w:t>
      </w:r>
      <w:hyperlink r:id="rId5" w:tgtFrame="_blank" w:history="1">
        <w:r>
          <w:rPr>
            <w:rStyle w:val="Hyperlink"/>
            <w:rFonts w:ascii="Helvetica Neue" w:hAnsi="Helvetica Neue"/>
            <w:b/>
            <w:bCs/>
          </w:rPr>
          <w:t>Pearson Correlation Coefficient Calculator</w:t>
        </w:r>
        <w:r>
          <w:rPr>
            <w:rStyle w:val="screenreader-only"/>
            <w:rFonts w:ascii="Helvetica Neue" w:hAnsi="Helvetica Neue"/>
            <w:b/>
            <w:bCs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14:paraId="4F5A9E6E" w14:textId="77777777" w:rsidR="00385E8D" w:rsidRDefault="00385E8D" w:rsidP="00385E8D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D. Copy and paste values for X (cases) and values for Y (adverse events) into the boxes.</w:t>
      </w:r>
    </w:p>
    <w:p w14:paraId="627CBC19" w14:textId="7C6BEFE1" w:rsidR="00385E8D" w:rsidRDefault="00385E8D" w:rsidP="00385E8D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E. </w:t>
      </w:r>
      <w:r>
        <w:rPr>
          <w:rFonts w:ascii="Helvetica Neue" w:hAnsi="Helvetica Neue"/>
          <w:color w:val="2D3B45"/>
        </w:rPr>
        <w:fldChar w:fldCharType="begin"/>
      </w:r>
      <w:r>
        <w:rPr>
          <w:rFonts w:ascii="Helvetica Neue" w:hAnsi="Helvetica Neue"/>
          <w:color w:val="2D3B45"/>
        </w:rPr>
        <w:instrText xml:space="preserve"> INCLUDEPICTURE "https://www.socscistatistics.com/tests/pearson/ChartImg.axd?i=charts_1/chart_1_26.png&amp;g=28399f048c51479a8d4373ff79c29bda" \* MERGEFORMATINET </w:instrText>
      </w:r>
      <w:r>
        <w:rPr>
          <w:rFonts w:ascii="Helvetica Neue" w:hAnsi="Helvetica Neue"/>
          <w:color w:val="2D3B45"/>
        </w:rPr>
        <w:fldChar w:fldCharType="separate"/>
      </w:r>
      <w:r>
        <w:rPr>
          <w:rFonts w:ascii="Helvetica Neue" w:hAnsi="Helvetica Neue"/>
          <w:noProof/>
          <w:color w:val="2D3B45"/>
        </w:rPr>
        <mc:AlternateContent>
          <mc:Choice Requires="wps">
            <w:drawing>
              <wp:inline distT="0" distB="0" distL="0" distR="0" wp14:anchorId="644772A1" wp14:editId="78AF696A">
                <wp:extent cx="302260" cy="30226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C54478" id="Rectangle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Helvetica Neue" w:hAnsi="Helvetica Neue"/>
          <w:color w:val="2D3B45"/>
        </w:rPr>
        <w:fldChar w:fldCharType="end"/>
      </w:r>
      <w:r>
        <w:rPr>
          <w:rFonts w:ascii="Helvetica Neue" w:hAnsi="Helvetica Neue"/>
          <w:color w:val="2D3B45"/>
        </w:rPr>
        <w:t>Copy the image of the relationship (the graph) into your report. How does the image show the absence of a relationship?</w:t>
      </w:r>
    </w:p>
    <w:p w14:paraId="6648F8A0" w14:textId="77777777" w:rsidR="00385E8D" w:rsidRDefault="00385E8D" w:rsidP="00385E8D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bookmarkEnd w:id="0"/>
    <w:p w14:paraId="01916BDA" w14:textId="77777777" w:rsidR="00C64D74" w:rsidRDefault="00C64D74"/>
    <w:sectPr w:rsidR="00C64D74" w:rsidSect="00313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8D"/>
    <w:rsid w:val="00292FAC"/>
    <w:rsid w:val="00313566"/>
    <w:rsid w:val="00385E8D"/>
    <w:rsid w:val="00C64D74"/>
    <w:rsid w:val="00D877D7"/>
    <w:rsid w:val="00E0141C"/>
    <w:rsid w:val="00F3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3B8D4"/>
  <w15:chartTrackingRefBased/>
  <w15:docId w15:val="{64930581-021E-9D41-9769-EE2A478C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E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85E8D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385E8D"/>
  </w:style>
  <w:style w:type="character" w:styleId="Strong">
    <w:name w:val="Strong"/>
    <w:basedOn w:val="DefaultParagraphFont"/>
    <w:uiPriority w:val="22"/>
    <w:qFormat/>
    <w:rsid w:val="00385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cscistatistics.com/tests/pearson/default.aspx" TargetMode="External"/><Relationship Id="rId4" Type="http://schemas.openxmlformats.org/officeDocument/2006/relationships/hyperlink" Target="https://www.socscistatistics.com/te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4</cp:revision>
  <dcterms:created xsi:type="dcterms:W3CDTF">2020-04-07T09:39:00Z</dcterms:created>
  <dcterms:modified xsi:type="dcterms:W3CDTF">2020-04-07T09:40:00Z</dcterms:modified>
</cp:coreProperties>
</file>