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A2AD" w14:textId="5C2AC1CD" w:rsidR="00F95162" w:rsidRPr="00F95162" w:rsidRDefault="00F95162" w:rsidP="00F95162">
      <w:pPr>
        <w:shd w:val="clear" w:color="auto" w:fill="FFFFFF"/>
        <w:spacing w:after="0" w:line="240" w:lineRule="auto"/>
        <w:rPr>
          <w:rFonts w:ascii="Arial" w:eastAsia="Times New Roman" w:hAnsi="Arial" w:cs="Times New Roman"/>
          <w:color w:val="333333"/>
          <w:sz w:val="24"/>
          <w:szCs w:val="24"/>
        </w:rPr>
      </w:pPr>
      <w:r w:rsidRPr="00F95162">
        <w:rPr>
          <w:rFonts w:ascii="Arial" w:eastAsia="Times New Roman" w:hAnsi="Arial" w:cs="Times New Roman"/>
          <w:color w:val="333333"/>
          <w:sz w:val="24"/>
          <w:szCs w:val="24"/>
        </w:rPr>
        <w:t>What communication strategies should Millennials entering the workforce consider important as they develop relationships with up to 4 other generational groups?</w:t>
      </w:r>
    </w:p>
    <w:p w14:paraId="4507B49E" w14:textId="77777777" w:rsidR="00F95162" w:rsidRPr="00F95162" w:rsidRDefault="00F95162" w:rsidP="00F95162">
      <w:pPr>
        <w:spacing w:after="0" w:line="240" w:lineRule="auto"/>
        <w:rPr>
          <w:rFonts w:ascii="Times New Roman" w:eastAsia="Times New Roman" w:hAnsi="Times New Roman" w:cs="Times New Roman"/>
          <w:sz w:val="24"/>
          <w:szCs w:val="24"/>
        </w:rPr>
      </w:pPr>
    </w:p>
    <w:p w14:paraId="53A8EF35" w14:textId="77777777" w:rsidR="00F95162" w:rsidRPr="00F95162" w:rsidRDefault="00F95162" w:rsidP="00F95162">
      <w:pPr>
        <w:shd w:val="clear" w:color="auto" w:fill="FFFFFF"/>
        <w:spacing w:after="150" w:line="240" w:lineRule="auto"/>
        <w:rPr>
          <w:rFonts w:ascii="Arial" w:eastAsia="Times New Roman" w:hAnsi="Arial" w:cs="Times New Roman"/>
          <w:b/>
          <w:bCs/>
          <w:color w:val="333333"/>
          <w:sz w:val="26"/>
          <w:szCs w:val="26"/>
        </w:rPr>
      </w:pPr>
      <w:r w:rsidRPr="00F95162">
        <w:rPr>
          <w:rFonts w:ascii="Arial" w:eastAsia="Times New Roman" w:hAnsi="Arial" w:cs="Times New Roman"/>
          <w:b/>
          <w:bCs/>
          <w:color w:val="333333"/>
          <w:sz w:val="26"/>
          <w:szCs w:val="26"/>
        </w:rPr>
        <w:t>Paper details:</w:t>
      </w:r>
    </w:p>
    <w:p w14:paraId="12EDADFB" w14:textId="77777777" w:rsidR="00F95162" w:rsidRPr="00F95162" w:rsidRDefault="00F95162" w:rsidP="00F95162">
      <w:pPr>
        <w:shd w:val="clear" w:color="auto" w:fill="FFFFFF"/>
        <w:spacing w:after="150" w:line="240" w:lineRule="auto"/>
        <w:rPr>
          <w:rFonts w:ascii="Arial" w:eastAsia="Times New Roman" w:hAnsi="Arial" w:cs="Times New Roman"/>
          <w:color w:val="333333"/>
          <w:sz w:val="24"/>
          <w:szCs w:val="24"/>
        </w:rPr>
      </w:pPr>
      <w:r w:rsidRPr="00F95162">
        <w:rPr>
          <w:rFonts w:ascii="Arial" w:eastAsia="Times New Roman" w:hAnsi="Arial" w:cs="Times New Roman"/>
          <w:color w:val="333333"/>
          <w:sz w:val="24"/>
          <w:szCs w:val="24"/>
        </w:rPr>
        <w:t xml:space="preserve">Please write a 5 min speech about the topic above. State your business problem to the class. Present your solution to the assigned issue. Answer the question. Support your claims with credible research and factual language. Demonstrate your “proof of concept” by showing examples from the marketplace. This is a form of evidence. </w:t>
      </w:r>
    </w:p>
    <w:p w14:paraId="49647FAA" w14:textId="77777777" w:rsidR="00F95162" w:rsidRPr="00F95162" w:rsidRDefault="00F95162" w:rsidP="00F95162">
      <w:pPr>
        <w:numPr>
          <w:ilvl w:val="0"/>
          <w:numId w:val="1"/>
        </w:numPr>
      </w:pPr>
      <w:r w:rsidRPr="00F95162">
        <w:t>Communication has evolved in different generations over the years, which has brought challenges in communication between different generations.</w:t>
      </w:r>
    </w:p>
    <w:p w14:paraId="2F8278D9" w14:textId="77777777" w:rsidR="00F95162" w:rsidRPr="00F95162" w:rsidRDefault="00F95162" w:rsidP="00F95162">
      <w:pPr>
        <w:numPr>
          <w:ilvl w:val="0"/>
          <w:numId w:val="1"/>
        </w:numPr>
      </w:pPr>
      <w:r w:rsidRPr="00F95162">
        <w:t>The globalization of languages has made languages evolve over the years, and this is a significant challenge that has led to a communication barrier between different generations (Hughes).</w:t>
      </w:r>
    </w:p>
    <w:p w14:paraId="3B62D960" w14:textId="77777777" w:rsidR="00F95162" w:rsidRPr="00F95162" w:rsidRDefault="00F95162" w:rsidP="00F95162">
      <w:pPr>
        <w:numPr>
          <w:ilvl w:val="0"/>
          <w:numId w:val="1"/>
        </w:numPr>
      </w:pPr>
      <w:r w:rsidRPr="00F95162">
        <w:t>Millennial and Generation Z grew up in a different environment with other generations in terms of communication styles (Hughes).</w:t>
      </w:r>
    </w:p>
    <w:p w14:paraId="5A3A08B9" w14:textId="77777777" w:rsidR="00F95162" w:rsidRPr="00F95162" w:rsidRDefault="00F95162" w:rsidP="00F95162">
      <w:pPr>
        <w:numPr>
          <w:ilvl w:val="0"/>
          <w:numId w:val="1"/>
        </w:numPr>
      </w:pPr>
      <w:r w:rsidRPr="00F95162">
        <w:t>Millennia’s and Generation Z prefer communicating using different technological communication platforms as opposed to other generations that prefer one on one and in written form.</w:t>
      </w:r>
    </w:p>
    <w:p w14:paraId="7F6D7AAB" w14:textId="77777777" w:rsidR="00F95162" w:rsidRPr="00F95162" w:rsidRDefault="00F95162" w:rsidP="00F95162">
      <w:pPr>
        <w:numPr>
          <w:ilvl w:val="0"/>
          <w:numId w:val="1"/>
        </w:numPr>
      </w:pPr>
      <w:r w:rsidRPr="00F95162">
        <w:t>There is also a difference in formalities of communication between Millennia’s and Generation Z and other generations.</w:t>
      </w:r>
    </w:p>
    <w:p w14:paraId="2607EDAE" w14:textId="77777777" w:rsidR="00F95162" w:rsidRPr="00F95162" w:rsidRDefault="00F95162" w:rsidP="00F95162">
      <w:pPr>
        <w:numPr>
          <w:ilvl w:val="0"/>
          <w:numId w:val="1"/>
        </w:numPr>
      </w:pPr>
      <w:r w:rsidRPr="00F95162">
        <w:t>Millennia’s and Generation Z have communication challenges when it comes to communicating formally.</w:t>
      </w:r>
    </w:p>
    <w:p w14:paraId="2113EE2F" w14:textId="77777777" w:rsidR="00F95162" w:rsidRPr="00F95162" w:rsidRDefault="00F95162" w:rsidP="00F95162">
      <w:pPr>
        <w:numPr>
          <w:ilvl w:val="0"/>
          <w:numId w:val="1"/>
        </w:numPr>
      </w:pPr>
      <w:r w:rsidRPr="00F95162">
        <w:t>There are different communication strategies that the millennia and generation Z should consider when entering a workforce of different generations.</w:t>
      </w:r>
    </w:p>
    <w:p w14:paraId="14A54C9B" w14:textId="77777777" w:rsidR="00F95162" w:rsidRPr="00F95162" w:rsidRDefault="00F95162" w:rsidP="00F95162">
      <w:pPr>
        <w:numPr>
          <w:ilvl w:val="0"/>
          <w:numId w:val="1"/>
        </w:numPr>
      </w:pPr>
      <w:r w:rsidRPr="00F95162">
        <w:t>Among the communication strategies that can help millennia and generation Z include following the formal communication channel set up by the organization (</w:t>
      </w:r>
      <w:proofErr w:type="spellStart"/>
      <w:r w:rsidRPr="00F95162">
        <w:t>Schenarts</w:t>
      </w:r>
      <w:proofErr w:type="spellEnd"/>
      <w:r w:rsidRPr="00F95162">
        <w:t xml:space="preserve">). </w:t>
      </w:r>
    </w:p>
    <w:p w14:paraId="24788D62" w14:textId="77777777" w:rsidR="00F95162" w:rsidRPr="00F95162" w:rsidRDefault="00F95162" w:rsidP="00F95162">
      <w:pPr>
        <w:numPr>
          <w:ilvl w:val="0"/>
          <w:numId w:val="1"/>
        </w:numPr>
      </w:pPr>
      <w:r w:rsidRPr="00F95162">
        <w:t>The millennia and generation Z need to get mentors from other employees that have experience and learn from them in terms of how they communicate.</w:t>
      </w:r>
    </w:p>
    <w:p w14:paraId="3FD4AF7C" w14:textId="77777777" w:rsidR="00F95162" w:rsidRPr="00F95162" w:rsidRDefault="00F95162" w:rsidP="00F95162">
      <w:pPr>
        <w:numPr>
          <w:ilvl w:val="0"/>
          <w:numId w:val="1"/>
        </w:numPr>
      </w:pPr>
      <w:r w:rsidRPr="00F95162">
        <w:t>The young people need to identify the communication challenges that they face for them to be able to implement various strategies that enhance communication.</w:t>
      </w:r>
    </w:p>
    <w:p w14:paraId="5D5CFB71" w14:textId="77777777" w:rsidR="00F95162" w:rsidRPr="00F95162" w:rsidRDefault="00F95162" w:rsidP="00F95162">
      <w:pPr>
        <w:numPr>
          <w:ilvl w:val="0"/>
          <w:numId w:val="1"/>
        </w:numPr>
      </w:pPr>
      <w:r w:rsidRPr="00F95162">
        <w:t>The millennial and generation Z also need to focus on delivering the message to the intended focus and ensure the message is interpreted correctly.</w:t>
      </w:r>
    </w:p>
    <w:p w14:paraId="064E3D57" w14:textId="77777777" w:rsidR="00F95162" w:rsidRPr="00F95162" w:rsidRDefault="00F95162" w:rsidP="00F95162">
      <w:pPr>
        <w:numPr>
          <w:ilvl w:val="0"/>
          <w:numId w:val="1"/>
        </w:numPr>
      </w:pPr>
      <w:r w:rsidRPr="00F95162">
        <w:t>The communication strategy used differs from an employee to the other and the working environment of the employee (Mazzola).</w:t>
      </w:r>
    </w:p>
    <w:p w14:paraId="0293F4C5" w14:textId="77777777" w:rsidR="00F95162" w:rsidRPr="00F95162" w:rsidRDefault="00F95162" w:rsidP="00F95162">
      <w:pPr>
        <w:numPr>
          <w:ilvl w:val="0"/>
          <w:numId w:val="1"/>
        </w:numPr>
      </w:pPr>
      <w:r w:rsidRPr="00F95162">
        <w:t>Employees understanding their weaknesses helps them to choose the right strategy, depending on the challenge one has (Mazzola).</w:t>
      </w:r>
    </w:p>
    <w:p w14:paraId="0121EBF5" w14:textId="77777777" w:rsidR="00F95162" w:rsidRPr="00F95162" w:rsidRDefault="00F95162" w:rsidP="00F95162">
      <w:pPr>
        <w:numPr>
          <w:ilvl w:val="0"/>
          <w:numId w:val="1"/>
        </w:numPr>
      </w:pPr>
      <w:r w:rsidRPr="00F95162">
        <w:lastRenderedPageBreak/>
        <w:t xml:space="preserve">Having a mentor at the organizations helps an individual get trained on the best way to communicate in instances where one is unable to communicate. </w:t>
      </w:r>
    </w:p>
    <w:p w14:paraId="0D65C6F0" w14:textId="77777777" w:rsidR="00F95162" w:rsidRPr="00F95162" w:rsidRDefault="00F95162" w:rsidP="00F95162">
      <w:pPr>
        <w:numPr>
          <w:ilvl w:val="0"/>
          <w:numId w:val="1"/>
        </w:numPr>
      </w:pPr>
      <w:r w:rsidRPr="00F95162">
        <w:t>Organizations need to embrace communication among colleagues to ensure that Millennia and Generation Z learn from their colleagues.</w:t>
      </w:r>
    </w:p>
    <w:p w14:paraId="148DA0C1" w14:textId="77777777" w:rsidR="00F95162" w:rsidRPr="00F95162" w:rsidRDefault="00F95162" w:rsidP="00F95162">
      <w:pPr>
        <w:numPr>
          <w:ilvl w:val="0"/>
          <w:numId w:val="1"/>
        </w:numPr>
      </w:pPr>
      <w:r w:rsidRPr="00F95162">
        <w:t xml:space="preserve">Organizations need to come up with communication strategies that suit their organization's needs. Lack of effective communication affects the morale and loyalty of employees. </w:t>
      </w:r>
    </w:p>
    <w:p w14:paraId="5BA5968B" w14:textId="77777777" w:rsidR="00F95162" w:rsidRPr="00F95162" w:rsidRDefault="00F95162" w:rsidP="00F95162">
      <w:pPr>
        <w:numPr>
          <w:ilvl w:val="0"/>
          <w:numId w:val="1"/>
        </w:numPr>
      </w:pPr>
      <w:r w:rsidRPr="00F95162">
        <w:t xml:space="preserve">Hughes, Joanna. "Communicating </w:t>
      </w:r>
      <w:proofErr w:type="gramStart"/>
      <w:r w:rsidRPr="00F95162">
        <w:t>With</w:t>
      </w:r>
      <w:proofErr w:type="gramEnd"/>
      <w:r w:rsidRPr="00F95162">
        <w:t xml:space="preserve"> Generation Z: Everything You Need To Know." </w:t>
      </w:r>
      <w:r w:rsidRPr="00F95162">
        <w:rPr>
          <w:i/>
          <w:iCs/>
        </w:rPr>
        <w:t>Keystoneacademic.Com</w:t>
      </w:r>
      <w:r w:rsidRPr="00F95162">
        <w:t>, 2018, https://www.keystoneacademic.com/news/communicating-with-generation-z-everything-you-need-to-know. Accessed 14 Apr 2020.</w:t>
      </w:r>
    </w:p>
    <w:p w14:paraId="7A8D43B6" w14:textId="77777777" w:rsidR="00F95162" w:rsidRPr="00F95162" w:rsidRDefault="00F95162" w:rsidP="00F95162">
      <w:pPr>
        <w:numPr>
          <w:ilvl w:val="0"/>
          <w:numId w:val="1"/>
        </w:numPr>
      </w:pPr>
      <w:r w:rsidRPr="00F95162">
        <w:t xml:space="preserve">Mazzola, Joseph. "Workplace Communication Tips for Generation Z - AMA." </w:t>
      </w:r>
      <w:r w:rsidRPr="00F95162">
        <w:rPr>
          <w:i/>
          <w:iCs/>
        </w:rPr>
        <w:t>Leadership &amp; Business Management Blog</w:t>
      </w:r>
      <w:r w:rsidRPr="00F95162">
        <w:t>, 2018, https://playbook.amanet.org/training-articles-workplace-communication-generation-z/. Accessed 14 Apr 2020.</w:t>
      </w:r>
    </w:p>
    <w:p w14:paraId="186B8891" w14:textId="77777777" w:rsidR="00F95162" w:rsidRPr="00F95162" w:rsidRDefault="00F95162" w:rsidP="00F95162">
      <w:pPr>
        <w:numPr>
          <w:ilvl w:val="0"/>
          <w:numId w:val="1"/>
        </w:numPr>
      </w:pPr>
      <w:proofErr w:type="spellStart"/>
      <w:r w:rsidRPr="00F95162">
        <w:t>Schenarts</w:t>
      </w:r>
      <w:proofErr w:type="spellEnd"/>
      <w:r w:rsidRPr="00F95162">
        <w:t xml:space="preserve">, Paul. "Tips for Effectively Communicating With &amp; Engaging Millennial &amp; Gen Z Workforces." </w:t>
      </w:r>
      <w:r w:rsidRPr="00F95162">
        <w:rPr>
          <w:i/>
          <w:iCs/>
        </w:rPr>
        <w:t>Protiviti.Com</w:t>
      </w:r>
      <w:r w:rsidRPr="00F95162">
        <w:t>, 2019, https://www.protiviti.com/sites/default/files/millennial-communication-101-protiviti.pdf. Accessed 14 Apr 2020.</w:t>
      </w:r>
    </w:p>
    <w:p w14:paraId="433834F9" w14:textId="77777777" w:rsidR="00F95162" w:rsidRDefault="00F95162"/>
    <w:sectPr w:rsidR="00F9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1B08"/>
    <w:multiLevelType w:val="hybridMultilevel"/>
    <w:tmpl w:val="5874B846"/>
    <w:lvl w:ilvl="0" w:tplc="D23A92CA">
      <w:start w:val="1"/>
      <w:numFmt w:val="bullet"/>
      <w:lvlText w:val=""/>
      <w:lvlJc w:val="left"/>
      <w:pPr>
        <w:tabs>
          <w:tab w:val="num" w:pos="720"/>
        </w:tabs>
        <w:ind w:left="720" w:hanging="360"/>
      </w:pPr>
      <w:rPr>
        <w:rFonts w:ascii="Wingdings" w:hAnsi="Wingdings" w:hint="default"/>
      </w:rPr>
    </w:lvl>
    <w:lvl w:ilvl="1" w:tplc="BFCEC3D6" w:tentative="1">
      <w:start w:val="1"/>
      <w:numFmt w:val="bullet"/>
      <w:lvlText w:val=""/>
      <w:lvlJc w:val="left"/>
      <w:pPr>
        <w:tabs>
          <w:tab w:val="num" w:pos="1440"/>
        </w:tabs>
        <w:ind w:left="1440" w:hanging="360"/>
      </w:pPr>
      <w:rPr>
        <w:rFonts w:ascii="Wingdings" w:hAnsi="Wingdings" w:hint="default"/>
      </w:rPr>
    </w:lvl>
    <w:lvl w:ilvl="2" w:tplc="69AC524C" w:tentative="1">
      <w:start w:val="1"/>
      <w:numFmt w:val="bullet"/>
      <w:lvlText w:val=""/>
      <w:lvlJc w:val="left"/>
      <w:pPr>
        <w:tabs>
          <w:tab w:val="num" w:pos="2160"/>
        </w:tabs>
        <w:ind w:left="2160" w:hanging="360"/>
      </w:pPr>
      <w:rPr>
        <w:rFonts w:ascii="Wingdings" w:hAnsi="Wingdings" w:hint="default"/>
      </w:rPr>
    </w:lvl>
    <w:lvl w:ilvl="3" w:tplc="C81EBEAE" w:tentative="1">
      <w:start w:val="1"/>
      <w:numFmt w:val="bullet"/>
      <w:lvlText w:val=""/>
      <w:lvlJc w:val="left"/>
      <w:pPr>
        <w:tabs>
          <w:tab w:val="num" w:pos="2880"/>
        </w:tabs>
        <w:ind w:left="2880" w:hanging="360"/>
      </w:pPr>
      <w:rPr>
        <w:rFonts w:ascii="Wingdings" w:hAnsi="Wingdings" w:hint="default"/>
      </w:rPr>
    </w:lvl>
    <w:lvl w:ilvl="4" w:tplc="9FC25334" w:tentative="1">
      <w:start w:val="1"/>
      <w:numFmt w:val="bullet"/>
      <w:lvlText w:val=""/>
      <w:lvlJc w:val="left"/>
      <w:pPr>
        <w:tabs>
          <w:tab w:val="num" w:pos="3600"/>
        </w:tabs>
        <w:ind w:left="3600" w:hanging="360"/>
      </w:pPr>
      <w:rPr>
        <w:rFonts w:ascii="Wingdings" w:hAnsi="Wingdings" w:hint="default"/>
      </w:rPr>
    </w:lvl>
    <w:lvl w:ilvl="5" w:tplc="8BEECE00" w:tentative="1">
      <w:start w:val="1"/>
      <w:numFmt w:val="bullet"/>
      <w:lvlText w:val=""/>
      <w:lvlJc w:val="left"/>
      <w:pPr>
        <w:tabs>
          <w:tab w:val="num" w:pos="4320"/>
        </w:tabs>
        <w:ind w:left="4320" w:hanging="360"/>
      </w:pPr>
      <w:rPr>
        <w:rFonts w:ascii="Wingdings" w:hAnsi="Wingdings" w:hint="default"/>
      </w:rPr>
    </w:lvl>
    <w:lvl w:ilvl="6" w:tplc="4B1C0922" w:tentative="1">
      <w:start w:val="1"/>
      <w:numFmt w:val="bullet"/>
      <w:lvlText w:val=""/>
      <w:lvlJc w:val="left"/>
      <w:pPr>
        <w:tabs>
          <w:tab w:val="num" w:pos="5040"/>
        </w:tabs>
        <w:ind w:left="5040" w:hanging="360"/>
      </w:pPr>
      <w:rPr>
        <w:rFonts w:ascii="Wingdings" w:hAnsi="Wingdings" w:hint="default"/>
      </w:rPr>
    </w:lvl>
    <w:lvl w:ilvl="7" w:tplc="C41AABB0" w:tentative="1">
      <w:start w:val="1"/>
      <w:numFmt w:val="bullet"/>
      <w:lvlText w:val=""/>
      <w:lvlJc w:val="left"/>
      <w:pPr>
        <w:tabs>
          <w:tab w:val="num" w:pos="5760"/>
        </w:tabs>
        <w:ind w:left="5760" w:hanging="360"/>
      </w:pPr>
      <w:rPr>
        <w:rFonts w:ascii="Wingdings" w:hAnsi="Wingdings" w:hint="default"/>
      </w:rPr>
    </w:lvl>
    <w:lvl w:ilvl="8" w:tplc="F97A87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602AF"/>
    <w:multiLevelType w:val="hybridMultilevel"/>
    <w:tmpl w:val="3AB6BA1C"/>
    <w:lvl w:ilvl="0" w:tplc="3F18091C">
      <w:start w:val="1"/>
      <w:numFmt w:val="bullet"/>
      <w:lvlText w:val=""/>
      <w:lvlJc w:val="left"/>
      <w:pPr>
        <w:tabs>
          <w:tab w:val="num" w:pos="720"/>
        </w:tabs>
        <w:ind w:left="720" w:hanging="360"/>
      </w:pPr>
      <w:rPr>
        <w:rFonts w:ascii="Wingdings" w:hAnsi="Wingdings" w:hint="default"/>
      </w:rPr>
    </w:lvl>
    <w:lvl w:ilvl="1" w:tplc="E5627ACE" w:tentative="1">
      <w:start w:val="1"/>
      <w:numFmt w:val="bullet"/>
      <w:lvlText w:val=""/>
      <w:lvlJc w:val="left"/>
      <w:pPr>
        <w:tabs>
          <w:tab w:val="num" w:pos="1440"/>
        </w:tabs>
        <w:ind w:left="1440" w:hanging="360"/>
      </w:pPr>
      <w:rPr>
        <w:rFonts w:ascii="Wingdings" w:hAnsi="Wingdings" w:hint="default"/>
      </w:rPr>
    </w:lvl>
    <w:lvl w:ilvl="2" w:tplc="D16235B6" w:tentative="1">
      <w:start w:val="1"/>
      <w:numFmt w:val="bullet"/>
      <w:lvlText w:val=""/>
      <w:lvlJc w:val="left"/>
      <w:pPr>
        <w:tabs>
          <w:tab w:val="num" w:pos="2160"/>
        </w:tabs>
        <w:ind w:left="2160" w:hanging="360"/>
      </w:pPr>
      <w:rPr>
        <w:rFonts w:ascii="Wingdings" w:hAnsi="Wingdings" w:hint="default"/>
      </w:rPr>
    </w:lvl>
    <w:lvl w:ilvl="3" w:tplc="DFB01972" w:tentative="1">
      <w:start w:val="1"/>
      <w:numFmt w:val="bullet"/>
      <w:lvlText w:val=""/>
      <w:lvlJc w:val="left"/>
      <w:pPr>
        <w:tabs>
          <w:tab w:val="num" w:pos="2880"/>
        </w:tabs>
        <w:ind w:left="2880" w:hanging="360"/>
      </w:pPr>
      <w:rPr>
        <w:rFonts w:ascii="Wingdings" w:hAnsi="Wingdings" w:hint="default"/>
      </w:rPr>
    </w:lvl>
    <w:lvl w:ilvl="4" w:tplc="6AB64EC6" w:tentative="1">
      <w:start w:val="1"/>
      <w:numFmt w:val="bullet"/>
      <w:lvlText w:val=""/>
      <w:lvlJc w:val="left"/>
      <w:pPr>
        <w:tabs>
          <w:tab w:val="num" w:pos="3600"/>
        </w:tabs>
        <w:ind w:left="3600" w:hanging="360"/>
      </w:pPr>
      <w:rPr>
        <w:rFonts w:ascii="Wingdings" w:hAnsi="Wingdings" w:hint="default"/>
      </w:rPr>
    </w:lvl>
    <w:lvl w:ilvl="5" w:tplc="54F0F27A" w:tentative="1">
      <w:start w:val="1"/>
      <w:numFmt w:val="bullet"/>
      <w:lvlText w:val=""/>
      <w:lvlJc w:val="left"/>
      <w:pPr>
        <w:tabs>
          <w:tab w:val="num" w:pos="4320"/>
        </w:tabs>
        <w:ind w:left="4320" w:hanging="360"/>
      </w:pPr>
      <w:rPr>
        <w:rFonts w:ascii="Wingdings" w:hAnsi="Wingdings" w:hint="default"/>
      </w:rPr>
    </w:lvl>
    <w:lvl w:ilvl="6" w:tplc="EBE2D8E4" w:tentative="1">
      <w:start w:val="1"/>
      <w:numFmt w:val="bullet"/>
      <w:lvlText w:val=""/>
      <w:lvlJc w:val="left"/>
      <w:pPr>
        <w:tabs>
          <w:tab w:val="num" w:pos="5040"/>
        </w:tabs>
        <w:ind w:left="5040" w:hanging="360"/>
      </w:pPr>
      <w:rPr>
        <w:rFonts w:ascii="Wingdings" w:hAnsi="Wingdings" w:hint="default"/>
      </w:rPr>
    </w:lvl>
    <w:lvl w:ilvl="7" w:tplc="4C30273C" w:tentative="1">
      <w:start w:val="1"/>
      <w:numFmt w:val="bullet"/>
      <w:lvlText w:val=""/>
      <w:lvlJc w:val="left"/>
      <w:pPr>
        <w:tabs>
          <w:tab w:val="num" w:pos="5760"/>
        </w:tabs>
        <w:ind w:left="5760" w:hanging="360"/>
      </w:pPr>
      <w:rPr>
        <w:rFonts w:ascii="Wingdings" w:hAnsi="Wingdings" w:hint="default"/>
      </w:rPr>
    </w:lvl>
    <w:lvl w:ilvl="8" w:tplc="94B0C0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E611C"/>
    <w:multiLevelType w:val="hybridMultilevel"/>
    <w:tmpl w:val="5AFCCD0E"/>
    <w:lvl w:ilvl="0" w:tplc="42E6EA80">
      <w:start w:val="1"/>
      <w:numFmt w:val="bullet"/>
      <w:lvlText w:val=""/>
      <w:lvlJc w:val="left"/>
      <w:pPr>
        <w:tabs>
          <w:tab w:val="num" w:pos="720"/>
        </w:tabs>
        <w:ind w:left="720" w:hanging="360"/>
      </w:pPr>
      <w:rPr>
        <w:rFonts w:ascii="Wingdings" w:hAnsi="Wingdings" w:hint="default"/>
      </w:rPr>
    </w:lvl>
    <w:lvl w:ilvl="1" w:tplc="D20CCF3E" w:tentative="1">
      <w:start w:val="1"/>
      <w:numFmt w:val="bullet"/>
      <w:lvlText w:val=""/>
      <w:lvlJc w:val="left"/>
      <w:pPr>
        <w:tabs>
          <w:tab w:val="num" w:pos="1440"/>
        </w:tabs>
        <w:ind w:left="1440" w:hanging="360"/>
      </w:pPr>
      <w:rPr>
        <w:rFonts w:ascii="Wingdings" w:hAnsi="Wingdings" w:hint="default"/>
      </w:rPr>
    </w:lvl>
    <w:lvl w:ilvl="2" w:tplc="17EE840A" w:tentative="1">
      <w:start w:val="1"/>
      <w:numFmt w:val="bullet"/>
      <w:lvlText w:val=""/>
      <w:lvlJc w:val="left"/>
      <w:pPr>
        <w:tabs>
          <w:tab w:val="num" w:pos="2160"/>
        </w:tabs>
        <w:ind w:left="2160" w:hanging="360"/>
      </w:pPr>
      <w:rPr>
        <w:rFonts w:ascii="Wingdings" w:hAnsi="Wingdings" w:hint="default"/>
      </w:rPr>
    </w:lvl>
    <w:lvl w:ilvl="3" w:tplc="0DBC5922" w:tentative="1">
      <w:start w:val="1"/>
      <w:numFmt w:val="bullet"/>
      <w:lvlText w:val=""/>
      <w:lvlJc w:val="left"/>
      <w:pPr>
        <w:tabs>
          <w:tab w:val="num" w:pos="2880"/>
        </w:tabs>
        <w:ind w:left="2880" w:hanging="360"/>
      </w:pPr>
      <w:rPr>
        <w:rFonts w:ascii="Wingdings" w:hAnsi="Wingdings" w:hint="default"/>
      </w:rPr>
    </w:lvl>
    <w:lvl w:ilvl="4" w:tplc="D22C648E" w:tentative="1">
      <w:start w:val="1"/>
      <w:numFmt w:val="bullet"/>
      <w:lvlText w:val=""/>
      <w:lvlJc w:val="left"/>
      <w:pPr>
        <w:tabs>
          <w:tab w:val="num" w:pos="3600"/>
        </w:tabs>
        <w:ind w:left="3600" w:hanging="360"/>
      </w:pPr>
      <w:rPr>
        <w:rFonts w:ascii="Wingdings" w:hAnsi="Wingdings" w:hint="default"/>
      </w:rPr>
    </w:lvl>
    <w:lvl w:ilvl="5" w:tplc="369E9886" w:tentative="1">
      <w:start w:val="1"/>
      <w:numFmt w:val="bullet"/>
      <w:lvlText w:val=""/>
      <w:lvlJc w:val="left"/>
      <w:pPr>
        <w:tabs>
          <w:tab w:val="num" w:pos="4320"/>
        </w:tabs>
        <w:ind w:left="4320" w:hanging="360"/>
      </w:pPr>
      <w:rPr>
        <w:rFonts w:ascii="Wingdings" w:hAnsi="Wingdings" w:hint="default"/>
      </w:rPr>
    </w:lvl>
    <w:lvl w:ilvl="6" w:tplc="FC7A601C" w:tentative="1">
      <w:start w:val="1"/>
      <w:numFmt w:val="bullet"/>
      <w:lvlText w:val=""/>
      <w:lvlJc w:val="left"/>
      <w:pPr>
        <w:tabs>
          <w:tab w:val="num" w:pos="5040"/>
        </w:tabs>
        <w:ind w:left="5040" w:hanging="360"/>
      </w:pPr>
      <w:rPr>
        <w:rFonts w:ascii="Wingdings" w:hAnsi="Wingdings" w:hint="default"/>
      </w:rPr>
    </w:lvl>
    <w:lvl w:ilvl="7" w:tplc="A6B87884" w:tentative="1">
      <w:start w:val="1"/>
      <w:numFmt w:val="bullet"/>
      <w:lvlText w:val=""/>
      <w:lvlJc w:val="left"/>
      <w:pPr>
        <w:tabs>
          <w:tab w:val="num" w:pos="5760"/>
        </w:tabs>
        <w:ind w:left="5760" w:hanging="360"/>
      </w:pPr>
      <w:rPr>
        <w:rFonts w:ascii="Wingdings" w:hAnsi="Wingdings" w:hint="default"/>
      </w:rPr>
    </w:lvl>
    <w:lvl w:ilvl="8" w:tplc="D8109D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50D78"/>
    <w:multiLevelType w:val="hybridMultilevel"/>
    <w:tmpl w:val="BA8E838C"/>
    <w:lvl w:ilvl="0" w:tplc="040486C8">
      <w:start w:val="1"/>
      <w:numFmt w:val="bullet"/>
      <w:lvlText w:val=""/>
      <w:lvlJc w:val="left"/>
      <w:pPr>
        <w:tabs>
          <w:tab w:val="num" w:pos="720"/>
        </w:tabs>
        <w:ind w:left="720" w:hanging="360"/>
      </w:pPr>
      <w:rPr>
        <w:rFonts w:ascii="Wingdings" w:hAnsi="Wingdings" w:hint="default"/>
      </w:rPr>
    </w:lvl>
    <w:lvl w:ilvl="1" w:tplc="0CAC697C" w:tentative="1">
      <w:start w:val="1"/>
      <w:numFmt w:val="bullet"/>
      <w:lvlText w:val=""/>
      <w:lvlJc w:val="left"/>
      <w:pPr>
        <w:tabs>
          <w:tab w:val="num" w:pos="1440"/>
        </w:tabs>
        <w:ind w:left="1440" w:hanging="360"/>
      </w:pPr>
      <w:rPr>
        <w:rFonts w:ascii="Wingdings" w:hAnsi="Wingdings" w:hint="default"/>
      </w:rPr>
    </w:lvl>
    <w:lvl w:ilvl="2" w:tplc="2D00E88C" w:tentative="1">
      <w:start w:val="1"/>
      <w:numFmt w:val="bullet"/>
      <w:lvlText w:val=""/>
      <w:lvlJc w:val="left"/>
      <w:pPr>
        <w:tabs>
          <w:tab w:val="num" w:pos="2160"/>
        </w:tabs>
        <w:ind w:left="2160" w:hanging="360"/>
      </w:pPr>
      <w:rPr>
        <w:rFonts w:ascii="Wingdings" w:hAnsi="Wingdings" w:hint="default"/>
      </w:rPr>
    </w:lvl>
    <w:lvl w:ilvl="3" w:tplc="FB3A9D58" w:tentative="1">
      <w:start w:val="1"/>
      <w:numFmt w:val="bullet"/>
      <w:lvlText w:val=""/>
      <w:lvlJc w:val="left"/>
      <w:pPr>
        <w:tabs>
          <w:tab w:val="num" w:pos="2880"/>
        </w:tabs>
        <w:ind w:left="2880" w:hanging="360"/>
      </w:pPr>
      <w:rPr>
        <w:rFonts w:ascii="Wingdings" w:hAnsi="Wingdings" w:hint="default"/>
      </w:rPr>
    </w:lvl>
    <w:lvl w:ilvl="4" w:tplc="B8147114" w:tentative="1">
      <w:start w:val="1"/>
      <w:numFmt w:val="bullet"/>
      <w:lvlText w:val=""/>
      <w:lvlJc w:val="left"/>
      <w:pPr>
        <w:tabs>
          <w:tab w:val="num" w:pos="3600"/>
        </w:tabs>
        <w:ind w:left="3600" w:hanging="360"/>
      </w:pPr>
      <w:rPr>
        <w:rFonts w:ascii="Wingdings" w:hAnsi="Wingdings" w:hint="default"/>
      </w:rPr>
    </w:lvl>
    <w:lvl w:ilvl="5" w:tplc="8AC055F4" w:tentative="1">
      <w:start w:val="1"/>
      <w:numFmt w:val="bullet"/>
      <w:lvlText w:val=""/>
      <w:lvlJc w:val="left"/>
      <w:pPr>
        <w:tabs>
          <w:tab w:val="num" w:pos="4320"/>
        </w:tabs>
        <w:ind w:left="4320" w:hanging="360"/>
      </w:pPr>
      <w:rPr>
        <w:rFonts w:ascii="Wingdings" w:hAnsi="Wingdings" w:hint="default"/>
      </w:rPr>
    </w:lvl>
    <w:lvl w:ilvl="6" w:tplc="E1981F20" w:tentative="1">
      <w:start w:val="1"/>
      <w:numFmt w:val="bullet"/>
      <w:lvlText w:val=""/>
      <w:lvlJc w:val="left"/>
      <w:pPr>
        <w:tabs>
          <w:tab w:val="num" w:pos="5040"/>
        </w:tabs>
        <w:ind w:left="5040" w:hanging="360"/>
      </w:pPr>
      <w:rPr>
        <w:rFonts w:ascii="Wingdings" w:hAnsi="Wingdings" w:hint="default"/>
      </w:rPr>
    </w:lvl>
    <w:lvl w:ilvl="7" w:tplc="85EC1EB2" w:tentative="1">
      <w:start w:val="1"/>
      <w:numFmt w:val="bullet"/>
      <w:lvlText w:val=""/>
      <w:lvlJc w:val="left"/>
      <w:pPr>
        <w:tabs>
          <w:tab w:val="num" w:pos="5760"/>
        </w:tabs>
        <w:ind w:left="5760" w:hanging="360"/>
      </w:pPr>
      <w:rPr>
        <w:rFonts w:ascii="Wingdings" w:hAnsi="Wingdings" w:hint="default"/>
      </w:rPr>
    </w:lvl>
    <w:lvl w:ilvl="8" w:tplc="0C4C42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62"/>
    <w:rsid w:val="00F9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07EE"/>
  <w15:chartTrackingRefBased/>
  <w15:docId w15:val="{8C960E79-B679-4E10-B001-23ED3F8F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50056">
      <w:bodyDiv w:val="1"/>
      <w:marLeft w:val="0"/>
      <w:marRight w:val="0"/>
      <w:marTop w:val="0"/>
      <w:marBottom w:val="0"/>
      <w:divBdr>
        <w:top w:val="none" w:sz="0" w:space="0" w:color="auto"/>
        <w:left w:val="none" w:sz="0" w:space="0" w:color="auto"/>
        <w:bottom w:val="none" w:sz="0" w:space="0" w:color="auto"/>
        <w:right w:val="none" w:sz="0" w:space="0" w:color="auto"/>
      </w:divBdr>
      <w:divsChild>
        <w:div w:id="508452044">
          <w:marLeft w:val="0"/>
          <w:marRight w:val="0"/>
          <w:marTop w:val="0"/>
          <w:marBottom w:val="0"/>
          <w:divBdr>
            <w:top w:val="none" w:sz="0" w:space="0" w:color="auto"/>
            <w:left w:val="none" w:sz="0" w:space="0" w:color="auto"/>
            <w:bottom w:val="none" w:sz="0" w:space="0" w:color="auto"/>
            <w:right w:val="none" w:sz="0" w:space="0" w:color="auto"/>
          </w:divBdr>
        </w:div>
        <w:div w:id="334305497">
          <w:marLeft w:val="0"/>
          <w:marRight w:val="0"/>
          <w:marTop w:val="0"/>
          <w:marBottom w:val="0"/>
          <w:divBdr>
            <w:top w:val="none" w:sz="0" w:space="0" w:color="auto"/>
            <w:left w:val="none" w:sz="0" w:space="0" w:color="auto"/>
            <w:bottom w:val="none" w:sz="0" w:space="0" w:color="auto"/>
            <w:right w:val="none" w:sz="0" w:space="0" w:color="auto"/>
          </w:divBdr>
        </w:div>
      </w:divsChild>
    </w:div>
    <w:div w:id="1079787145">
      <w:bodyDiv w:val="1"/>
      <w:marLeft w:val="0"/>
      <w:marRight w:val="0"/>
      <w:marTop w:val="0"/>
      <w:marBottom w:val="0"/>
      <w:divBdr>
        <w:top w:val="none" w:sz="0" w:space="0" w:color="auto"/>
        <w:left w:val="none" w:sz="0" w:space="0" w:color="auto"/>
        <w:bottom w:val="none" w:sz="0" w:space="0" w:color="auto"/>
        <w:right w:val="none" w:sz="0" w:space="0" w:color="auto"/>
      </w:divBdr>
      <w:divsChild>
        <w:div w:id="1982424154">
          <w:marLeft w:val="446"/>
          <w:marRight w:val="0"/>
          <w:marTop w:val="96"/>
          <w:marBottom w:val="120"/>
          <w:divBdr>
            <w:top w:val="none" w:sz="0" w:space="0" w:color="auto"/>
            <w:left w:val="none" w:sz="0" w:space="0" w:color="auto"/>
            <w:bottom w:val="none" w:sz="0" w:space="0" w:color="auto"/>
            <w:right w:val="none" w:sz="0" w:space="0" w:color="auto"/>
          </w:divBdr>
        </w:div>
        <w:div w:id="824318984">
          <w:marLeft w:val="446"/>
          <w:marRight w:val="0"/>
          <w:marTop w:val="96"/>
          <w:marBottom w:val="120"/>
          <w:divBdr>
            <w:top w:val="none" w:sz="0" w:space="0" w:color="auto"/>
            <w:left w:val="none" w:sz="0" w:space="0" w:color="auto"/>
            <w:bottom w:val="none" w:sz="0" w:space="0" w:color="auto"/>
            <w:right w:val="none" w:sz="0" w:space="0" w:color="auto"/>
          </w:divBdr>
        </w:div>
        <w:div w:id="1480150746">
          <w:marLeft w:val="446"/>
          <w:marRight w:val="0"/>
          <w:marTop w:val="96"/>
          <w:marBottom w:val="120"/>
          <w:divBdr>
            <w:top w:val="none" w:sz="0" w:space="0" w:color="auto"/>
            <w:left w:val="none" w:sz="0" w:space="0" w:color="auto"/>
            <w:bottom w:val="none" w:sz="0" w:space="0" w:color="auto"/>
            <w:right w:val="none" w:sz="0" w:space="0" w:color="auto"/>
          </w:divBdr>
        </w:div>
        <w:div w:id="1467625316">
          <w:marLeft w:val="446"/>
          <w:marRight w:val="0"/>
          <w:marTop w:val="96"/>
          <w:marBottom w:val="120"/>
          <w:divBdr>
            <w:top w:val="none" w:sz="0" w:space="0" w:color="auto"/>
            <w:left w:val="none" w:sz="0" w:space="0" w:color="auto"/>
            <w:bottom w:val="none" w:sz="0" w:space="0" w:color="auto"/>
            <w:right w:val="none" w:sz="0" w:space="0" w:color="auto"/>
          </w:divBdr>
        </w:div>
        <w:div w:id="1130365527">
          <w:marLeft w:val="446"/>
          <w:marRight w:val="0"/>
          <w:marTop w:val="96"/>
          <w:marBottom w:val="120"/>
          <w:divBdr>
            <w:top w:val="none" w:sz="0" w:space="0" w:color="auto"/>
            <w:left w:val="none" w:sz="0" w:space="0" w:color="auto"/>
            <w:bottom w:val="none" w:sz="0" w:space="0" w:color="auto"/>
            <w:right w:val="none" w:sz="0" w:space="0" w:color="auto"/>
          </w:divBdr>
        </w:div>
      </w:divsChild>
    </w:div>
    <w:div w:id="1697734571">
      <w:bodyDiv w:val="1"/>
      <w:marLeft w:val="0"/>
      <w:marRight w:val="0"/>
      <w:marTop w:val="0"/>
      <w:marBottom w:val="0"/>
      <w:divBdr>
        <w:top w:val="none" w:sz="0" w:space="0" w:color="auto"/>
        <w:left w:val="none" w:sz="0" w:space="0" w:color="auto"/>
        <w:bottom w:val="none" w:sz="0" w:space="0" w:color="auto"/>
        <w:right w:val="none" w:sz="0" w:space="0" w:color="auto"/>
      </w:divBdr>
      <w:divsChild>
        <w:div w:id="635919110">
          <w:marLeft w:val="446"/>
          <w:marRight w:val="0"/>
          <w:marTop w:val="86"/>
          <w:marBottom w:val="120"/>
          <w:divBdr>
            <w:top w:val="none" w:sz="0" w:space="0" w:color="auto"/>
            <w:left w:val="none" w:sz="0" w:space="0" w:color="auto"/>
            <w:bottom w:val="none" w:sz="0" w:space="0" w:color="auto"/>
            <w:right w:val="none" w:sz="0" w:space="0" w:color="auto"/>
          </w:divBdr>
        </w:div>
        <w:div w:id="407922442">
          <w:marLeft w:val="446"/>
          <w:marRight w:val="0"/>
          <w:marTop w:val="86"/>
          <w:marBottom w:val="120"/>
          <w:divBdr>
            <w:top w:val="none" w:sz="0" w:space="0" w:color="auto"/>
            <w:left w:val="none" w:sz="0" w:space="0" w:color="auto"/>
            <w:bottom w:val="none" w:sz="0" w:space="0" w:color="auto"/>
            <w:right w:val="none" w:sz="0" w:space="0" w:color="auto"/>
          </w:divBdr>
        </w:div>
        <w:div w:id="1431463020">
          <w:marLeft w:val="446"/>
          <w:marRight w:val="0"/>
          <w:marTop w:val="86"/>
          <w:marBottom w:val="120"/>
          <w:divBdr>
            <w:top w:val="none" w:sz="0" w:space="0" w:color="auto"/>
            <w:left w:val="none" w:sz="0" w:space="0" w:color="auto"/>
            <w:bottom w:val="none" w:sz="0" w:space="0" w:color="auto"/>
            <w:right w:val="none" w:sz="0" w:space="0" w:color="auto"/>
          </w:divBdr>
        </w:div>
        <w:div w:id="721174507">
          <w:marLeft w:val="446"/>
          <w:marRight w:val="0"/>
          <w:marTop w:val="86"/>
          <w:marBottom w:val="120"/>
          <w:divBdr>
            <w:top w:val="none" w:sz="0" w:space="0" w:color="auto"/>
            <w:left w:val="none" w:sz="0" w:space="0" w:color="auto"/>
            <w:bottom w:val="none" w:sz="0" w:space="0" w:color="auto"/>
            <w:right w:val="none" w:sz="0" w:space="0" w:color="auto"/>
          </w:divBdr>
        </w:div>
        <w:div w:id="2057966597">
          <w:marLeft w:val="446"/>
          <w:marRight w:val="0"/>
          <w:marTop w:val="86"/>
          <w:marBottom w:val="120"/>
          <w:divBdr>
            <w:top w:val="none" w:sz="0" w:space="0" w:color="auto"/>
            <w:left w:val="none" w:sz="0" w:space="0" w:color="auto"/>
            <w:bottom w:val="none" w:sz="0" w:space="0" w:color="auto"/>
            <w:right w:val="none" w:sz="0" w:space="0" w:color="auto"/>
          </w:divBdr>
        </w:div>
        <w:div w:id="796145213">
          <w:marLeft w:val="446"/>
          <w:marRight w:val="0"/>
          <w:marTop w:val="86"/>
          <w:marBottom w:val="120"/>
          <w:divBdr>
            <w:top w:val="none" w:sz="0" w:space="0" w:color="auto"/>
            <w:left w:val="none" w:sz="0" w:space="0" w:color="auto"/>
            <w:bottom w:val="none" w:sz="0" w:space="0" w:color="auto"/>
            <w:right w:val="none" w:sz="0" w:space="0" w:color="auto"/>
          </w:divBdr>
        </w:div>
      </w:divsChild>
    </w:div>
    <w:div w:id="1756121569">
      <w:bodyDiv w:val="1"/>
      <w:marLeft w:val="0"/>
      <w:marRight w:val="0"/>
      <w:marTop w:val="0"/>
      <w:marBottom w:val="0"/>
      <w:divBdr>
        <w:top w:val="none" w:sz="0" w:space="0" w:color="auto"/>
        <w:left w:val="none" w:sz="0" w:space="0" w:color="auto"/>
        <w:bottom w:val="none" w:sz="0" w:space="0" w:color="auto"/>
        <w:right w:val="none" w:sz="0" w:space="0" w:color="auto"/>
      </w:divBdr>
      <w:divsChild>
        <w:div w:id="1849902420">
          <w:marLeft w:val="446"/>
          <w:marRight w:val="0"/>
          <w:marTop w:val="96"/>
          <w:marBottom w:val="120"/>
          <w:divBdr>
            <w:top w:val="none" w:sz="0" w:space="0" w:color="auto"/>
            <w:left w:val="none" w:sz="0" w:space="0" w:color="auto"/>
            <w:bottom w:val="none" w:sz="0" w:space="0" w:color="auto"/>
            <w:right w:val="none" w:sz="0" w:space="0" w:color="auto"/>
          </w:divBdr>
        </w:div>
        <w:div w:id="1816754826">
          <w:marLeft w:val="446"/>
          <w:marRight w:val="0"/>
          <w:marTop w:val="96"/>
          <w:marBottom w:val="120"/>
          <w:divBdr>
            <w:top w:val="none" w:sz="0" w:space="0" w:color="auto"/>
            <w:left w:val="none" w:sz="0" w:space="0" w:color="auto"/>
            <w:bottom w:val="none" w:sz="0" w:space="0" w:color="auto"/>
            <w:right w:val="none" w:sz="0" w:space="0" w:color="auto"/>
          </w:divBdr>
        </w:div>
        <w:div w:id="1258949517">
          <w:marLeft w:val="446"/>
          <w:marRight w:val="0"/>
          <w:marTop w:val="96"/>
          <w:marBottom w:val="120"/>
          <w:divBdr>
            <w:top w:val="none" w:sz="0" w:space="0" w:color="auto"/>
            <w:left w:val="none" w:sz="0" w:space="0" w:color="auto"/>
            <w:bottom w:val="none" w:sz="0" w:space="0" w:color="auto"/>
            <w:right w:val="none" w:sz="0" w:space="0" w:color="auto"/>
          </w:divBdr>
        </w:div>
        <w:div w:id="1301300261">
          <w:marLeft w:val="446"/>
          <w:marRight w:val="0"/>
          <w:marTop w:val="96"/>
          <w:marBottom w:val="120"/>
          <w:divBdr>
            <w:top w:val="none" w:sz="0" w:space="0" w:color="auto"/>
            <w:left w:val="none" w:sz="0" w:space="0" w:color="auto"/>
            <w:bottom w:val="none" w:sz="0" w:space="0" w:color="auto"/>
            <w:right w:val="none" w:sz="0" w:space="0" w:color="auto"/>
          </w:divBdr>
        </w:div>
        <w:div w:id="1522620999">
          <w:marLeft w:val="446"/>
          <w:marRight w:val="0"/>
          <w:marTop w:val="96"/>
          <w:marBottom w:val="120"/>
          <w:divBdr>
            <w:top w:val="none" w:sz="0" w:space="0" w:color="auto"/>
            <w:left w:val="none" w:sz="0" w:space="0" w:color="auto"/>
            <w:bottom w:val="none" w:sz="0" w:space="0" w:color="auto"/>
            <w:right w:val="none" w:sz="0" w:space="0" w:color="auto"/>
          </w:divBdr>
        </w:div>
      </w:divsChild>
    </w:div>
    <w:div w:id="2017222021">
      <w:bodyDiv w:val="1"/>
      <w:marLeft w:val="0"/>
      <w:marRight w:val="0"/>
      <w:marTop w:val="0"/>
      <w:marBottom w:val="0"/>
      <w:divBdr>
        <w:top w:val="none" w:sz="0" w:space="0" w:color="auto"/>
        <w:left w:val="none" w:sz="0" w:space="0" w:color="auto"/>
        <w:bottom w:val="none" w:sz="0" w:space="0" w:color="auto"/>
        <w:right w:val="none" w:sz="0" w:space="0" w:color="auto"/>
      </w:divBdr>
      <w:divsChild>
        <w:div w:id="1453594687">
          <w:marLeft w:val="446"/>
          <w:marRight w:val="0"/>
          <w:marTop w:val="96"/>
          <w:marBottom w:val="120"/>
          <w:divBdr>
            <w:top w:val="none" w:sz="0" w:space="0" w:color="auto"/>
            <w:left w:val="none" w:sz="0" w:space="0" w:color="auto"/>
            <w:bottom w:val="none" w:sz="0" w:space="0" w:color="auto"/>
            <w:right w:val="none" w:sz="0" w:space="0" w:color="auto"/>
          </w:divBdr>
        </w:div>
        <w:div w:id="1468162300">
          <w:marLeft w:val="446"/>
          <w:marRight w:val="0"/>
          <w:marTop w:val="96"/>
          <w:marBottom w:val="120"/>
          <w:divBdr>
            <w:top w:val="none" w:sz="0" w:space="0" w:color="auto"/>
            <w:left w:val="none" w:sz="0" w:space="0" w:color="auto"/>
            <w:bottom w:val="none" w:sz="0" w:space="0" w:color="auto"/>
            <w:right w:val="none" w:sz="0" w:space="0" w:color="auto"/>
          </w:divBdr>
        </w:div>
        <w:div w:id="103785077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2020-04-15T07:13:00Z</dcterms:created>
  <dcterms:modified xsi:type="dcterms:W3CDTF">2020-04-15T07:18:00Z</dcterms:modified>
</cp:coreProperties>
</file>