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5F" w:rsidRDefault="00063115">
      <w:bookmarkStart w:id="0" w:name="_GoBack"/>
      <w:r w:rsidRPr="00063115">
        <w:t>Performance Management in Organiz</w:t>
      </w:r>
      <w:r>
        <w:t>ations unit 5 com. P</w:t>
      </w:r>
      <w:r w:rsidRPr="00063115">
        <w:t xml:space="preserve">lease cite 5 scholarly references three peer-reviewed journal articles for research to support contentions (and given credit with in-text citations and in the reference listing (in APA format). Using specific examples, no plagiarism, no grammar errors, </w:t>
      </w:r>
      <w:proofErr w:type="gramStart"/>
      <w:r w:rsidRPr="00063115">
        <w:t>very</w:t>
      </w:r>
      <w:proofErr w:type="gramEnd"/>
      <w:r w:rsidRPr="00063115">
        <w:t xml:space="preserve"> detailed information, straight to the point. I have also attached the reading for you to answer the question below also please number your answer (question 1, question 2) Case Study: St. Jessica's Urban Medical Center Based on your performance in helping the Board of Directors at St. Jessica's Urban Medical Center establish a performance measurement approach, the Board has asked you to stay on as a consultant to help them implement its new performance management program. You understand that this is not the first time that St. Jessica's Urban Medical Center has attempted to implement a performance management program. From your conversations with various managers and employees, you have heard that many people expect this program to be a dismal failure, just as past programs have been. The root of the problem was that those past programs were unfair. You have a sense that employees at various levels had no idea what the goals of the program were, and you have an uneasy feeling that, unless a number of activities precede implementation of the new program, it is destined for failure? </w:t>
      </w:r>
      <w:proofErr w:type="gramStart"/>
      <w:r w:rsidRPr="00063115">
        <w:t>question</w:t>
      </w:r>
      <w:proofErr w:type="gramEnd"/>
      <w:r w:rsidRPr="00063115">
        <w:t xml:space="preserve"> below to answer 1.)Describe in detail the major systems that must be in place before the program can be effectively implemented. Use scholarly to support your position. 2.</w:t>
      </w:r>
      <w:proofErr w:type="gramStart"/>
      <w:r w:rsidRPr="00063115">
        <w:t>)After</w:t>
      </w:r>
      <w:proofErr w:type="gramEnd"/>
      <w:r w:rsidRPr="00063115">
        <w:t xml:space="preserve"> implementation of the PM system what robust measurement tools will you use to establish the PM system is working as intended. Why is this important? Please use scholarly sources to support your position.</w:t>
      </w:r>
      <w:bookmarkEnd w:id="0"/>
    </w:p>
    <w:sectPr w:rsidR="0057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5"/>
    <w:rsid w:val="00013E45"/>
    <w:rsid w:val="00063115"/>
    <w:rsid w:val="0057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1A9C-F816-46EA-ACB6-087317D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2020-05-30T07:29:00Z</dcterms:created>
  <dcterms:modified xsi:type="dcterms:W3CDTF">2020-05-30T07:29:00Z</dcterms:modified>
</cp:coreProperties>
</file>