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809" w:rsidRDefault="000E42A2">
      <w:r>
        <w:rPr>
          <w:rFonts w:ascii="Verdana" w:hAnsi="Verdana"/>
          <w:color w:val="000000"/>
          <w:sz w:val="17"/>
          <w:szCs w:val="17"/>
          <w:shd w:val="clear" w:color="auto" w:fill="FFFFFF"/>
        </w:rPr>
        <w:t>Description Develop an integrated design for examining or investigating an issue or problem involving human factors in the aviation/aerospace industry (specifically single pilot operations in transport category aircraft) as it might apply in a human-centric environment, model, simulation, work situation, or other application for use that would apply in industry, research, or operational environment. Although you will not be conducting the study or investigation that you propose, you will construct a research design in APA journal format. The introduction and background shall explain the research statement or question and justify it by reference to previous research found in the scientific literature, and by logical argument. The method will describe data sources, participants (where applicable), variables, metrics, and procedures. The results should explain how you would analyze the data and the discussion should present possible outcomes and their applied implications. Essentially, you will work toward constructing a design for an existing or emerging technology or situation, employing a human factors perspective. Human Factors: Single Pilot Operations in Transport-Category Aircraft</w:t>
      </w:r>
      <w:bookmarkStart w:id="0" w:name="_GoBack"/>
      <w:bookmarkEnd w:id="0"/>
    </w:p>
    <w:sectPr w:rsidR="007F7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A2"/>
    <w:rsid w:val="000E42A2"/>
    <w:rsid w:val="007F7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1A9F2-BB09-41AF-9CBF-12403889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2020-05-23T04:10:00Z</dcterms:created>
  <dcterms:modified xsi:type="dcterms:W3CDTF">2020-05-23T04:11:00Z</dcterms:modified>
</cp:coreProperties>
</file>