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65" w:rsidRPr="004C6465" w:rsidRDefault="004C6465" w:rsidP="004C6465">
      <w:pPr>
        <w:shd w:val="clear" w:color="auto" w:fill="FFFFFF"/>
        <w:spacing w:after="0" w:line="240" w:lineRule="auto"/>
        <w:rPr>
          <w:rFonts w:ascii="Arial" w:eastAsia="Times New Roman" w:hAnsi="Arial" w:cs="Arial"/>
          <w:color w:val="333333"/>
          <w:sz w:val="24"/>
          <w:szCs w:val="24"/>
        </w:rPr>
      </w:pPr>
      <w:proofErr w:type="spellStart"/>
      <w:r w:rsidRPr="004C6465">
        <w:rPr>
          <w:rFonts w:ascii="Arial" w:eastAsia="Times New Roman" w:hAnsi="Arial" w:cs="Arial"/>
          <w:color w:val="333333"/>
          <w:sz w:val="24"/>
          <w:szCs w:val="24"/>
        </w:rPr>
        <w:t>Busines</w:t>
      </w:r>
      <w:proofErr w:type="spellEnd"/>
      <w:r w:rsidRPr="004C6465">
        <w:rPr>
          <w:rFonts w:ascii="Arial" w:eastAsia="Times New Roman" w:hAnsi="Arial" w:cs="Arial"/>
          <w:color w:val="333333"/>
          <w:sz w:val="24"/>
          <w:szCs w:val="24"/>
        </w:rPr>
        <w:t xml:space="preserve"> Plan for starting a jewelry store</w:t>
      </w:r>
    </w:p>
    <w:p w:rsidR="004C6465" w:rsidRPr="004C6465" w:rsidRDefault="004C6465" w:rsidP="004C6465">
      <w:pPr>
        <w:spacing w:after="0" w:line="240" w:lineRule="auto"/>
        <w:rPr>
          <w:rFonts w:ascii="Times New Roman" w:eastAsia="Times New Roman" w:hAnsi="Times New Roman" w:cs="Times New Roman"/>
          <w:sz w:val="24"/>
          <w:szCs w:val="24"/>
        </w:rPr>
      </w:pPr>
    </w:p>
    <w:p w:rsidR="004C6465" w:rsidRPr="004C6465" w:rsidRDefault="004C6465" w:rsidP="004C6465">
      <w:pPr>
        <w:shd w:val="clear" w:color="auto" w:fill="FFFFFF"/>
        <w:spacing w:after="150" w:line="240" w:lineRule="auto"/>
        <w:rPr>
          <w:rFonts w:ascii="Arial" w:eastAsia="Times New Roman" w:hAnsi="Arial" w:cs="Arial"/>
          <w:b/>
          <w:bCs/>
          <w:color w:val="333333"/>
          <w:sz w:val="26"/>
          <w:szCs w:val="26"/>
        </w:rPr>
      </w:pPr>
      <w:r w:rsidRPr="004C6465">
        <w:rPr>
          <w:rFonts w:ascii="Arial" w:eastAsia="Times New Roman" w:hAnsi="Arial" w:cs="Arial"/>
          <w:b/>
          <w:bCs/>
          <w:color w:val="333333"/>
          <w:sz w:val="26"/>
          <w:szCs w:val="26"/>
        </w:rPr>
        <w:t>Paper details:</w:t>
      </w:r>
    </w:p>
    <w:p w:rsidR="004C6465" w:rsidRPr="004C6465" w:rsidRDefault="004C6465" w:rsidP="004C6465">
      <w:pPr>
        <w:shd w:val="clear" w:color="auto" w:fill="FFFFFF"/>
        <w:spacing w:after="150" w:line="240" w:lineRule="auto"/>
        <w:rPr>
          <w:rFonts w:ascii="Arial" w:eastAsia="Times New Roman" w:hAnsi="Arial" w:cs="Arial"/>
          <w:color w:val="333333"/>
          <w:sz w:val="24"/>
          <w:szCs w:val="24"/>
        </w:rPr>
      </w:pPr>
      <w:r w:rsidRPr="004C6465">
        <w:rPr>
          <w:rFonts w:ascii="Arial" w:eastAsia="Times New Roman" w:hAnsi="Arial" w:cs="Arial"/>
          <w:color w:val="333333"/>
          <w:sz w:val="24"/>
          <w:szCs w:val="24"/>
        </w:rPr>
        <w:t xml:space="preserve">I submitted a paper and will include the copy I submitted. All I need is revision in the following areas. D4. Sales Forecast Approaching Competence Approaching Competence: The candidate provides an appropriate monthly sales forecast, with insufficient detail, for the first year of operations, including a discussion of expected market conditions. Evaluator Comments: Attempt 1 Expected market conditions are well described. A month by month forecast of sales for the first year of sales could not be located. E2. Monitoring Plan Approaching Competence Approaching Competence: The candidate provides an imprecise post-launch monitoring plan to evaluate the success of the company in meeting milestones. Evaluator Comments: Attempt 1 Plans to monitor the financial health of the business are in place. It's unclear how the business will monitor quality and customer satisfaction. F1. Profit and Loss Statement Not Evident Not </w:t>
      </w:r>
      <w:proofErr w:type="spellStart"/>
      <w:r w:rsidRPr="004C6465">
        <w:rPr>
          <w:rFonts w:ascii="Arial" w:eastAsia="Times New Roman" w:hAnsi="Arial" w:cs="Arial"/>
          <w:color w:val="333333"/>
          <w:sz w:val="24"/>
          <w:szCs w:val="24"/>
        </w:rPr>
        <w:t>Evident</w:t>
      </w:r>
      <w:proofErr w:type="gramStart"/>
      <w:r w:rsidRPr="004C6465">
        <w:rPr>
          <w:rFonts w:ascii="Arial" w:eastAsia="Times New Roman" w:hAnsi="Arial" w:cs="Arial"/>
          <w:color w:val="333333"/>
          <w:sz w:val="24"/>
          <w:szCs w:val="24"/>
        </w:rPr>
        <w:t>:The</w:t>
      </w:r>
      <w:proofErr w:type="spellEnd"/>
      <w:proofErr w:type="gramEnd"/>
      <w:r w:rsidRPr="004C6465">
        <w:rPr>
          <w:rFonts w:ascii="Arial" w:eastAsia="Times New Roman" w:hAnsi="Arial" w:cs="Arial"/>
          <w:color w:val="333333"/>
          <w:sz w:val="24"/>
          <w:szCs w:val="24"/>
        </w:rPr>
        <w:t xml:space="preserve"> candidate does not provide an appropriate month-by-month forecasted profit and loss statement using an estimate of revenues and operating costs based on the sales forecast. Evaluator Comments: Attempt 1 A financial statement is present. The use of the financial template provided in task instructions is required. Please resubmit using that template. Please fill out the attached Template in Excel listing the Profit and Loss statement. Use the numbers from the existing material to generate profit and loss please create numbers where it is required F2. Forecasted Balance Sheet Not Evident Not Evident: The candidate does not provide an appropriate forecasted balance sheet for the end of year one. Evaluator Comments: Attempt 1 A financial statement is present. The use of the financial template provided in task instructions is required. Please resubmit using that template. G1. Financial Projections Competent G2. Financial Position Approaching Competence Approaching Competence: The candidate provides an imprecise description of the company’s financial position at the end of the first year. Evaluator Comments: Attempt 1 </w:t>
      </w:r>
      <w:proofErr w:type="gramStart"/>
      <w:r w:rsidRPr="004C6465">
        <w:rPr>
          <w:rFonts w:ascii="Arial" w:eastAsia="Times New Roman" w:hAnsi="Arial" w:cs="Arial"/>
          <w:color w:val="333333"/>
          <w:sz w:val="24"/>
          <w:szCs w:val="24"/>
        </w:rPr>
        <w:t>The</w:t>
      </w:r>
      <w:proofErr w:type="gramEnd"/>
      <w:r w:rsidRPr="004C6465">
        <w:rPr>
          <w:rFonts w:ascii="Arial" w:eastAsia="Times New Roman" w:hAnsi="Arial" w:cs="Arial"/>
          <w:color w:val="333333"/>
          <w:sz w:val="24"/>
          <w:szCs w:val="24"/>
        </w:rPr>
        <w:t xml:space="preserve"> submission includes a chart regarding the company's health at the end of year one; however, a final net profit (or loss) dollar amount is not yet evident. G3. Capital/Investment Needs Approaching Competence Approaching Competence: The candidate provides an imprecise description of the company’s initial and future estimated capital/investment needs. Evaluator Comments: Attempt 1 Capital investment needs are touched upon. There is opportunity for further discussion. A feasible explanation of initial capital/investment needs should be provided with a dollar figure that aligns to the balance sheet. The sections are labeled in the paper as to what areas are to be revised they are marked in Red. Please just edit the documents that I am sending you, I do not need you to write a whole new paper. Simply fill out the missing areas. Please use a Blue or Green font color to high light the changes made.</w:t>
      </w:r>
    </w:p>
    <w:p w:rsidR="00C85B7C" w:rsidRPr="008550AF" w:rsidRDefault="00C85B7C" w:rsidP="008550AF">
      <w:bookmarkStart w:id="0" w:name="_GoBack"/>
      <w:bookmarkEnd w:id="0"/>
    </w:p>
    <w:sectPr w:rsidR="00C85B7C" w:rsidRPr="008550AF"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0F7C6A"/>
    <w:rsid w:val="00211996"/>
    <w:rsid w:val="00396342"/>
    <w:rsid w:val="00397A46"/>
    <w:rsid w:val="003D0B4E"/>
    <w:rsid w:val="00490E42"/>
    <w:rsid w:val="004975C5"/>
    <w:rsid w:val="004C3943"/>
    <w:rsid w:val="004C6465"/>
    <w:rsid w:val="006C283B"/>
    <w:rsid w:val="007147FB"/>
    <w:rsid w:val="00743C5E"/>
    <w:rsid w:val="007A7428"/>
    <w:rsid w:val="007B43B0"/>
    <w:rsid w:val="007F7779"/>
    <w:rsid w:val="00827967"/>
    <w:rsid w:val="008550AF"/>
    <w:rsid w:val="00860B69"/>
    <w:rsid w:val="008A326E"/>
    <w:rsid w:val="00921A3F"/>
    <w:rsid w:val="009B45B7"/>
    <w:rsid w:val="00BF5348"/>
    <w:rsid w:val="00C1360B"/>
    <w:rsid w:val="00C40075"/>
    <w:rsid w:val="00C46F85"/>
    <w:rsid w:val="00C85B7C"/>
    <w:rsid w:val="00C96035"/>
    <w:rsid w:val="00D64B0A"/>
    <w:rsid w:val="00E8546D"/>
    <w:rsid w:val="00F9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85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628221">
          <w:marLeft w:val="0"/>
          <w:marRight w:val="0"/>
          <w:marTop w:val="0"/>
          <w:marBottom w:val="0"/>
          <w:divBdr>
            <w:top w:val="none" w:sz="0" w:space="0" w:color="auto"/>
            <w:left w:val="none" w:sz="0" w:space="0" w:color="auto"/>
            <w:bottom w:val="none" w:sz="0" w:space="0" w:color="auto"/>
            <w:right w:val="none" w:sz="0" w:space="0" w:color="auto"/>
          </w:divBdr>
        </w:div>
        <w:div w:id="1881161522">
          <w:marLeft w:val="0"/>
          <w:marRight w:val="0"/>
          <w:marTop w:val="0"/>
          <w:marBottom w:val="0"/>
          <w:divBdr>
            <w:top w:val="none" w:sz="0" w:space="0" w:color="auto"/>
            <w:left w:val="none" w:sz="0" w:space="0" w:color="auto"/>
            <w:bottom w:val="none" w:sz="0" w:space="0" w:color="auto"/>
            <w:right w:val="none" w:sz="0" w:space="0" w:color="auto"/>
          </w:divBdr>
        </w:div>
      </w:divsChild>
    </w:div>
    <w:div w:id="711227145">
      <w:bodyDiv w:val="1"/>
      <w:marLeft w:val="0"/>
      <w:marRight w:val="0"/>
      <w:marTop w:val="0"/>
      <w:marBottom w:val="0"/>
      <w:divBdr>
        <w:top w:val="none" w:sz="0" w:space="0" w:color="auto"/>
        <w:left w:val="none" w:sz="0" w:space="0" w:color="auto"/>
        <w:bottom w:val="none" w:sz="0" w:space="0" w:color="auto"/>
        <w:right w:val="none" w:sz="0" w:space="0" w:color="auto"/>
      </w:divBdr>
      <w:divsChild>
        <w:div w:id="1428424219">
          <w:marLeft w:val="0"/>
          <w:marRight w:val="0"/>
          <w:marTop w:val="0"/>
          <w:marBottom w:val="0"/>
          <w:divBdr>
            <w:top w:val="none" w:sz="0" w:space="0" w:color="auto"/>
            <w:left w:val="none" w:sz="0" w:space="0" w:color="auto"/>
            <w:bottom w:val="none" w:sz="0" w:space="0" w:color="auto"/>
            <w:right w:val="none" w:sz="0" w:space="0" w:color="auto"/>
          </w:divBdr>
        </w:div>
        <w:div w:id="1089041717">
          <w:marLeft w:val="0"/>
          <w:marRight w:val="0"/>
          <w:marTop w:val="0"/>
          <w:marBottom w:val="0"/>
          <w:divBdr>
            <w:top w:val="none" w:sz="0" w:space="0" w:color="auto"/>
            <w:left w:val="none" w:sz="0" w:space="0" w:color="auto"/>
            <w:bottom w:val="none" w:sz="0" w:space="0" w:color="auto"/>
            <w:right w:val="none" w:sz="0" w:space="0" w:color="auto"/>
          </w:divBdr>
        </w:div>
      </w:divsChild>
    </w:div>
    <w:div w:id="771314834">
      <w:bodyDiv w:val="1"/>
      <w:marLeft w:val="0"/>
      <w:marRight w:val="0"/>
      <w:marTop w:val="0"/>
      <w:marBottom w:val="0"/>
      <w:divBdr>
        <w:top w:val="none" w:sz="0" w:space="0" w:color="auto"/>
        <w:left w:val="none" w:sz="0" w:space="0" w:color="auto"/>
        <w:bottom w:val="none" w:sz="0" w:space="0" w:color="auto"/>
        <w:right w:val="none" w:sz="0" w:space="0" w:color="auto"/>
      </w:divBdr>
      <w:divsChild>
        <w:div w:id="2073305223">
          <w:marLeft w:val="0"/>
          <w:marRight w:val="0"/>
          <w:marTop w:val="0"/>
          <w:marBottom w:val="0"/>
          <w:divBdr>
            <w:top w:val="none" w:sz="0" w:space="0" w:color="auto"/>
            <w:left w:val="none" w:sz="0" w:space="0" w:color="auto"/>
            <w:bottom w:val="none" w:sz="0" w:space="0" w:color="auto"/>
            <w:right w:val="none" w:sz="0" w:space="0" w:color="auto"/>
          </w:divBdr>
        </w:div>
        <w:div w:id="2131125009">
          <w:marLeft w:val="0"/>
          <w:marRight w:val="0"/>
          <w:marTop w:val="0"/>
          <w:marBottom w:val="0"/>
          <w:divBdr>
            <w:top w:val="none" w:sz="0" w:space="0" w:color="auto"/>
            <w:left w:val="none" w:sz="0" w:space="0" w:color="auto"/>
            <w:bottom w:val="none" w:sz="0" w:space="0" w:color="auto"/>
            <w:right w:val="none" w:sz="0" w:space="0" w:color="auto"/>
          </w:divBdr>
        </w:div>
      </w:divsChild>
    </w:div>
    <w:div w:id="794567667">
      <w:bodyDiv w:val="1"/>
      <w:marLeft w:val="0"/>
      <w:marRight w:val="0"/>
      <w:marTop w:val="0"/>
      <w:marBottom w:val="0"/>
      <w:divBdr>
        <w:top w:val="none" w:sz="0" w:space="0" w:color="auto"/>
        <w:left w:val="none" w:sz="0" w:space="0" w:color="auto"/>
        <w:bottom w:val="none" w:sz="0" w:space="0" w:color="auto"/>
        <w:right w:val="none" w:sz="0" w:space="0" w:color="auto"/>
      </w:divBdr>
    </w:div>
    <w:div w:id="844515082">
      <w:bodyDiv w:val="1"/>
      <w:marLeft w:val="0"/>
      <w:marRight w:val="0"/>
      <w:marTop w:val="0"/>
      <w:marBottom w:val="0"/>
      <w:divBdr>
        <w:top w:val="none" w:sz="0" w:space="0" w:color="auto"/>
        <w:left w:val="none" w:sz="0" w:space="0" w:color="auto"/>
        <w:bottom w:val="none" w:sz="0" w:space="0" w:color="auto"/>
        <w:right w:val="none" w:sz="0" w:space="0" w:color="auto"/>
      </w:divBdr>
      <w:divsChild>
        <w:div w:id="1864589211">
          <w:marLeft w:val="0"/>
          <w:marRight w:val="0"/>
          <w:marTop w:val="0"/>
          <w:marBottom w:val="0"/>
          <w:divBdr>
            <w:top w:val="none" w:sz="0" w:space="0" w:color="auto"/>
            <w:left w:val="none" w:sz="0" w:space="0" w:color="auto"/>
            <w:bottom w:val="none" w:sz="0" w:space="0" w:color="auto"/>
            <w:right w:val="none" w:sz="0" w:space="0" w:color="auto"/>
          </w:divBdr>
        </w:div>
        <w:div w:id="1438790527">
          <w:marLeft w:val="0"/>
          <w:marRight w:val="0"/>
          <w:marTop w:val="0"/>
          <w:marBottom w:val="0"/>
          <w:divBdr>
            <w:top w:val="none" w:sz="0" w:space="0" w:color="auto"/>
            <w:left w:val="none" w:sz="0" w:space="0" w:color="auto"/>
            <w:bottom w:val="none" w:sz="0" w:space="0" w:color="auto"/>
            <w:right w:val="none" w:sz="0" w:space="0" w:color="auto"/>
          </w:divBdr>
        </w:div>
      </w:divsChild>
    </w:div>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 w:id="1868519698">
      <w:bodyDiv w:val="1"/>
      <w:marLeft w:val="0"/>
      <w:marRight w:val="0"/>
      <w:marTop w:val="0"/>
      <w:marBottom w:val="0"/>
      <w:divBdr>
        <w:top w:val="none" w:sz="0" w:space="0" w:color="auto"/>
        <w:left w:val="none" w:sz="0" w:space="0" w:color="auto"/>
        <w:bottom w:val="none" w:sz="0" w:space="0" w:color="auto"/>
        <w:right w:val="none" w:sz="0" w:space="0" w:color="auto"/>
      </w:divBdr>
    </w:div>
    <w:div w:id="19783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2020-06-26T10:29:00Z</dcterms:created>
  <dcterms:modified xsi:type="dcterms:W3CDTF">2020-06-26T10:29:00Z</dcterms:modified>
</cp:coreProperties>
</file>