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80374B" w:rsidRDefault="004E5A33">
      <w:bookmarkStart w:id="0" w:name="_GoBack"/>
      <w:r w:rsidRPr="004E5A33">
        <w:t>In recent news, online extremists have conducted “hacktivist” cyber operations, primarily in the form of website vandalisms, Denial-of-Service (</w:t>
      </w:r>
      <w:proofErr w:type="spellStart"/>
      <w:r w:rsidRPr="004E5A33">
        <w:t>DoS</w:t>
      </w:r>
      <w:proofErr w:type="spellEnd"/>
      <w:r w:rsidRPr="004E5A33">
        <w:t xml:space="preserve">) attacks, and release of personally identifiable information (PII) in an effort to spread the belief in a pro-Islamic State of Iraq, Levant (ISIL) propaganda, and as a method of provoking violence against the United States and the West. For this SLP, answer the following: How do current </w:t>
      </w:r>
      <w:proofErr w:type="spellStart"/>
      <w:r w:rsidRPr="004E5A33">
        <w:t>DoS</w:t>
      </w:r>
      <w:proofErr w:type="spellEnd"/>
      <w:r w:rsidRPr="004E5A33">
        <w:t xml:space="preserve"> attacks demand for a sense of cyber urgency? Explain the effects of </w:t>
      </w:r>
      <w:proofErr w:type="spellStart"/>
      <w:r w:rsidRPr="004E5A33">
        <w:t>DoS</w:t>
      </w:r>
      <w:proofErr w:type="spellEnd"/>
      <w:r w:rsidRPr="004E5A33">
        <w:t xml:space="preserve"> attacks on both the public and private sector? List two </w:t>
      </w:r>
      <w:proofErr w:type="spellStart"/>
      <w:r w:rsidRPr="004E5A33">
        <w:t>DoS</w:t>
      </w:r>
      <w:proofErr w:type="spellEnd"/>
      <w:r w:rsidRPr="004E5A33">
        <w:t xml:space="preserve"> current event examples.</w:t>
      </w:r>
      <w:bookmarkEnd w:id="0"/>
    </w:p>
    <w:sectPr w:rsidR="00C85B7C" w:rsidRPr="0080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E"/>
    <w:rsid w:val="002C74BB"/>
    <w:rsid w:val="003B046F"/>
    <w:rsid w:val="00444F8A"/>
    <w:rsid w:val="0044640F"/>
    <w:rsid w:val="004E5A33"/>
    <w:rsid w:val="005E0319"/>
    <w:rsid w:val="00625F26"/>
    <w:rsid w:val="006D6F35"/>
    <w:rsid w:val="007177A8"/>
    <w:rsid w:val="007443D9"/>
    <w:rsid w:val="007A7428"/>
    <w:rsid w:val="0080374B"/>
    <w:rsid w:val="008144C2"/>
    <w:rsid w:val="0086476C"/>
    <w:rsid w:val="00A55011"/>
    <w:rsid w:val="00AB32E8"/>
    <w:rsid w:val="00B20EAE"/>
    <w:rsid w:val="00C85B7C"/>
    <w:rsid w:val="00D13D48"/>
    <w:rsid w:val="00D64B0A"/>
    <w:rsid w:val="00DD06FF"/>
    <w:rsid w:val="00DF37ED"/>
    <w:rsid w:val="00E06C1F"/>
    <w:rsid w:val="00E277DF"/>
    <w:rsid w:val="00E60983"/>
    <w:rsid w:val="00E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3A39-2283-498D-97D0-C70D3EE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A5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5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011"/>
    <w:rPr>
      <w:color w:val="0000FF"/>
      <w:u w:val="single"/>
    </w:rPr>
  </w:style>
  <w:style w:type="paragraph" w:customStyle="1" w:styleId="text-info-title1">
    <w:name w:val="text-info-title1"/>
    <w:basedOn w:val="Normal"/>
    <w:rsid w:val="006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75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2020-06-30T06:49:00Z</dcterms:created>
  <dcterms:modified xsi:type="dcterms:W3CDTF">2020-06-30T06:49:00Z</dcterms:modified>
</cp:coreProperties>
</file>