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C5" w:rsidRDefault="006C5D5A">
      <w:proofErr w:type="gramStart"/>
      <w:r>
        <w:rPr>
          <w:rFonts w:ascii="Arial" w:hAnsi="Arial" w:cs="Arial"/>
          <w:color w:val="333333"/>
          <w:shd w:val="clear" w:color="auto" w:fill="FFFFFF"/>
        </w:rPr>
        <w:t>links</w:t>
      </w:r>
      <w:proofErr w:type="gramEnd"/>
      <w:r>
        <w:rPr>
          <w:rFonts w:ascii="Arial" w:hAnsi="Arial" w:cs="Arial"/>
          <w:color w:val="333333"/>
          <w:shd w:val="clear" w:color="auto" w:fill="FFFFFF"/>
        </w:rPr>
        <w:t xml:space="preserve"> to book-(Hillier, S.M. &amp; Barrow G. M. (2011) Aging, the Individual, and Society. (9th edition). Wadsworth: California.) http://modularscale.com/aging_the_individual_and_society_9th_edition.pdf </w:t>
      </w:r>
      <w:hyperlink r:id="rId4" w:history="1">
        <w:r>
          <w:rPr>
            <w:rStyle w:val="Hyperlink"/>
            <w:rFonts w:ascii="Arial" w:hAnsi="Arial" w:cs="Arial"/>
            <w:color w:val="337AB7"/>
            <w:shd w:val="clear" w:color="auto" w:fill="FFFFFF"/>
          </w:rPr>
          <w:t>https://downloads2020.com/ebook.html?pid=6&amp;offer_id=355&amp;ref_id=5afdebe8f29159cd93307389c4eEE43I_8585e64d_3f0e4cf5&amp;sub1=8585e64d&amp;keyword=Aging%20The%20Individual%20And%20Society%20Aging%20The%20Individual%20And%20Society&amp;sub8=Aging%20The%20Individual%20And%20Society%20Aging%20The%20Individual%20And%20Society&amp;m=Aging%20The%20Individual%20And%20Society%20Aging%20The%20Individual%20And%20Society</w:t>
        </w:r>
      </w:hyperlink>
      <w:r>
        <w:rPr>
          <w:rFonts w:ascii="Arial" w:hAnsi="Arial" w:cs="Arial"/>
          <w:color w:val="333333"/>
          <w:shd w:val="clear" w:color="auto" w:fill="FFFFFF"/>
        </w:rPr>
        <w:t xml:space="preserve"> ANSWER THIS QUESTION-Interview an older relative or friend about their aging experiences. Ask in what ways they feel they have remained the same with age and in what ways they have changed. How have they been affected by their physical changes? Their social changes? Has their outlook on life changed over the years? Do the responses of your interviewee seem to support the Continuity Theory discussed in Chapter 3?</w:t>
      </w:r>
      <w:bookmarkStart w:id="0" w:name="_GoBack"/>
      <w:bookmarkEnd w:id="0"/>
    </w:p>
    <w:sectPr w:rsidR="0068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5A"/>
    <w:rsid w:val="006862C5"/>
    <w:rsid w:val="006C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30D8-2BCD-40C8-BDA8-98A1D288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wnloads2020.com/ebook.html?pid=6&amp;offer_id=355&amp;ref_id=5afdebe8f29159cd93307389c4eEE43I_8585e64d_3f0e4cf5&amp;sub1=8585e64d&amp;keyword=Aging%20The%20Individual%20And%20Society%20Aging%20The%20Individual%20And%20Society&amp;sub8=Aging%20The%20Individual%20And%20Society%20Aging%20The%20Individual%20And%20Society&amp;m=Aging%20The%20Individual%20And%20Society%20Aging%20The%20Individual%20And%20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2020-06-28T03:14:00Z</dcterms:created>
  <dcterms:modified xsi:type="dcterms:W3CDTF">2020-06-28T03:15:00Z</dcterms:modified>
</cp:coreProperties>
</file>