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  <w:color w:val="0563C1"/>
          <w:u w:val="single"/>
          <w:lang w:val="en"/>
        </w:rPr>
        <w:fldChar w:fldCharType="begin"/>
      </w:r>
      <w:r>
        <w:rPr>
          <w:rFonts w:ascii="Calibri" w:hAnsi="Calibri" w:cs="Calibri"/>
          <w:color w:val="0563C1"/>
          <w:u w:val="single"/>
          <w:lang w:val="en"/>
        </w:rPr>
        <w:instrText xml:space="preserve">HYPERLINK http://www.fao.org/antimicrobial-resistance/en/ </w:instrText>
      </w:r>
      <w:r>
        <w:rPr>
          <w:rFonts w:ascii="Calibri" w:hAnsi="Calibri" w:cs="Calibri"/>
          <w:color w:val="0563C1"/>
          <w:u w:val="single"/>
          <w:lang w:val="en"/>
        </w:rPr>
      </w:r>
      <w:r>
        <w:rPr>
          <w:rFonts w:ascii="Calibri" w:hAnsi="Calibri" w:cs="Calibri"/>
          <w:color w:val="0563C1"/>
          <w:u w:val="single"/>
          <w:lang w:val="en"/>
        </w:rPr>
        <w:fldChar w:fldCharType="separate"/>
      </w:r>
      <w:r>
        <w:rPr>
          <w:rFonts w:ascii="Calibri" w:hAnsi="Calibri" w:cs="Calibri"/>
          <w:color w:val="0563C1"/>
          <w:u w:val="single"/>
          <w:lang w:val="en"/>
        </w:rPr>
        <w:t>http://www.fao.org/antimicrobial-resistance/en/</w:t>
      </w:r>
      <w:r>
        <w:rPr>
          <w:rFonts w:ascii="Calibri" w:hAnsi="Calibri" w:cs="Calibri"/>
          <w:color w:val="0563C1"/>
          <w:u w:val="single"/>
          <w:lang w:val="en"/>
        </w:rPr>
        <w:fldChar w:fldCharType="end"/>
      </w:r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</w:rPr>
          <w:t>https://www.youtube.com/watch?v=IiH400W-xnQ</w:t>
        </w:r>
      </w:hyperlink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As highlighted in the video from FAO, Antimicrobial Resistance (AMR) is currently one of the most important global health challenges we face, and one that exemplifies the need for a One Health approach which requires us to develop a public health response from a systems, or ecological, perspective.</w:t>
      </w:r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First, discuss Antimicrobial Resistance (AMR) from this One Health perspective, being sure to describe how AMR affects the health of animals, humans, and the environment. </w:t>
      </w:r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Then, engaging with the arguments made in the </w:t>
      </w:r>
      <w:proofErr w:type="spellStart"/>
      <w:r>
        <w:rPr>
          <w:rFonts w:ascii="Calibri" w:hAnsi="Calibri" w:cs="Calibri"/>
        </w:rPr>
        <w:t>Zinsstag</w:t>
      </w:r>
      <w:proofErr w:type="spellEnd"/>
      <w:r>
        <w:rPr>
          <w:rFonts w:ascii="Calibri" w:hAnsi="Calibri" w:cs="Calibri"/>
        </w:rPr>
        <w:t xml:space="preserve"> reading, evaluate whether or not you think that mainstreaming One Health is an effective response for addressing AMR globally.</w:t>
      </w:r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3F6BF5" w:rsidRDefault="003F6BF5" w:rsidP="003F6BF5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**AMA citation throughout the paper</w:t>
      </w:r>
    </w:p>
    <w:p w:rsidR="00C85B7C" w:rsidRPr="003F6BF5" w:rsidRDefault="00C85B7C" w:rsidP="003F6BF5">
      <w:bookmarkStart w:id="0" w:name="_GoBack"/>
      <w:bookmarkEnd w:id="0"/>
    </w:p>
    <w:sectPr w:rsidR="00C85B7C" w:rsidRPr="003F6BF5" w:rsidSect="00F07A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1A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65756"/>
    <w:rsid w:val="00135819"/>
    <w:rsid w:val="0013796D"/>
    <w:rsid w:val="001B5439"/>
    <w:rsid w:val="00223CAA"/>
    <w:rsid w:val="002848C7"/>
    <w:rsid w:val="00300063"/>
    <w:rsid w:val="003F6BF5"/>
    <w:rsid w:val="00414D4B"/>
    <w:rsid w:val="004D6B93"/>
    <w:rsid w:val="00503A2B"/>
    <w:rsid w:val="005678B8"/>
    <w:rsid w:val="00612D1E"/>
    <w:rsid w:val="0061794A"/>
    <w:rsid w:val="00735952"/>
    <w:rsid w:val="00761C45"/>
    <w:rsid w:val="00781F9B"/>
    <w:rsid w:val="007A7428"/>
    <w:rsid w:val="007C43C4"/>
    <w:rsid w:val="007C500D"/>
    <w:rsid w:val="00871F30"/>
    <w:rsid w:val="008B24CE"/>
    <w:rsid w:val="00922D96"/>
    <w:rsid w:val="00934DE2"/>
    <w:rsid w:val="009A2557"/>
    <w:rsid w:val="00A026A9"/>
    <w:rsid w:val="00A25632"/>
    <w:rsid w:val="00B0614E"/>
    <w:rsid w:val="00B81008"/>
    <w:rsid w:val="00BE5EF1"/>
    <w:rsid w:val="00C10271"/>
    <w:rsid w:val="00C14A13"/>
    <w:rsid w:val="00C17066"/>
    <w:rsid w:val="00C36482"/>
    <w:rsid w:val="00C85B7C"/>
    <w:rsid w:val="00D12BD7"/>
    <w:rsid w:val="00D64B0A"/>
    <w:rsid w:val="00D70E9F"/>
    <w:rsid w:val="00D760F1"/>
    <w:rsid w:val="00D91D74"/>
    <w:rsid w:val="00DD15A7"/>
    <w:rsid w:val="00E70F3E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iH400W-x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2020-07-07T16:44:00Z</dcterms:created>
  <dcterms:modified xsi:type="dcterms:W3CDTF">2020-07-07T16:44:00Z</dcterms:modified>
</cp:coreProperties>
</file>